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08" w:type="dxa"/>
        <w:tblLook w:val="04A0" w:firstRow="1" w:lastRow="0" w:firstColumn="1" w:lastColumn="0" w:noHBand="0" w:noVBand="1"/>
      </w:tblPr>
      <w:tblGrid>
        <w:gridCol w:w="9908"/>
      </w:tblGrid>
      <w:tr w:rsidR="00C65D83" w14:paraId="0B82B32C" w14:textId="77777777" w:rsidTr="004D6667">
        <w:tc>
          <w:tcPr>
            <w:tcW w:w="9908" w:type="dxa"/>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8973"/>
            </w:tblGrid>
            <w:tr w:rsidR="00C65D83" w14:paraId="08A6843C" w14:textId="77777777">
              <w:tc>
                <w:tcPr>
                  <w:tcW w:w="366" w:type="pct"/>
                  <w:tcBorders>
                    <w:top w:val="single" w:sz="4" w:space="0" w:color="auto"/>
                    <w:left w:val="single" w:sz="4" w:space="0" w:color="auto"/>
                    <w:bottom w:val="single" w:sz="4" w:space="0" w:color="auto"/>
                    <w:right w:val="single" w:sz="4" w:space="0" w:color="auto"/>
                  </w:tcBorders>
                  <w:hideMark/>
                </w:tcPr>
                <w:p w14:paraId="3A2EA64D" w14:textId="77777777" w:rsidR="00C65D83" w:rsidRDefault="00C65D83">
                  <w:pPr>
                    <w:jc w:val="both"/>
                    <w:rPr>
                      <w:b/>
                      <w:noProof/>
                      <w:sz w:val="20"/>
                      <w:szCs w:val="20"/>
                    </w:rPr>
                  </w:pPr>
                  <w:r>
                    <w:rPr>
                      <w:b/>
                      <w:noProof/>
                      <w:sz w:val="20"/>
                      <w:szCs w:val="20"/>
                    </w:rPr>
                    <w:t xml:space="preserve">A.1 </w:t>
                  </w:r>
                </w:p>
              </w:tc>
              <w:tc>
                <w:tcPr>
                  <w:tcW w:w="4634" w:type="pct"/>
                  <w:tcBorders>
                    <w:top w:val="single" w:sz="4" w:space="0" w:color="auto"/>
                    <w:left w:val="single" w:sz="4" w:space="0" w:color="auto"/>
                    <w:bottom w:val="single" w:sz="4" w:space="0" w:color="auto"/>
                    <w:right w:val="single" w:sz="4" w:space="0" w:color="auto"/>
                  </w:tcBorders>
                  <w:hideMark/>
                </w:tcPr>
                <w:p w14:paraId="2AAEA2C1" w14:textId="77777777" w:rsidR="00C65D83" w:rsidRDefault="00C65D83">
                  <w:pPr>
                    <w:jc w:val="both"/>
                    <w:rPr>
                      <w:b/>
                      <w:noProof/>
                      <w:sz w:val="20"/>
                      <w:szCs w:val="20"/>
                    </w:rPr>
                  </w:pPr>
                  <w:r>
                    <w:rPr>
                      <w:b/>
                      <w:noProof/>
                      <w:sz w:val="20"/>
                      <w:szCs w:val="20"/>
                    </w:rPr>
                    <w:t>Araştırmanın açık adını belirtiniz:</w:t>
                  </w:r>
                  <w:bookmarkStart w:id="0" w:name="Metin1"/>
                  <w:r>
                    <w:rPr>
                      <w:b/>
                      <w:noProof/>
                      <w:sz w:val="20"/>
                      <w:szCs w:val="20"/>
                    </w:rPr>
                    <w:t>     </w:t>
                  </w:r>
                  <w:bookmarkEnd w:id="0"/>
                </w:p>
              </w:tc>
            </w:tr>
          </w:tbl>
          <w:p w14:paraId="772B9529" w14:textId="77777777" w:rsidR="002C5D2C" w:rsidRDefault="002C5D2C">
            <w:pPr>
              <w:jc w:val="both"/>
              <w:rPr>
                <w:noProof/>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5"/>
              <w:gridCol w:w="32"/>
              <w:gridCol w:w="6142"/>
              <w:gridCol w:w="1299"/>
              <w:gridCol w:w="1524"/>
            </w:tblGrid>
            <w:tr w:rsidR="00C65D83" w14:paraId="1E07C87B" w14:textId="77777777">
              <w:tc>
                <w:tcPr>
                  <w:tcW w:w="367" w:type="pct"/>
                  <w:gridSpan w:val="2"/>
                  <w:tcBorders>
                    <w:top w:val="single" w:sz="4" w:space="0" w:color="auto"/>
                    <w:left w:val="single" w:sz="4" w:space="0" w:color="auto"/>
                    <w:bottom w:val="single" w:sz="4" w:space="0" w:color="auto"/>
                    <w:right w:val="single" w:sz="4" w:space="0" w:color="auto"/>
                  </w:tcBorders>
                  <w:hideMark/>
                </w:tcPr>
                <w:p w14:paraId="5E063BE8" w14:textId="77777777" w:rsidR="00C65D83" w:rsidRDefault="00867B1C">
                  <w:pPr>
                    <w:jc w:val="both"/>
                    <w:rPr>
                      <w:b/>
                      <w:noProof/>
                      <w:sz w:val="20"/>
                      <w:szCs w:val="20"/>
                    </w:rPr>
                  </w:pPr>
                  <w:r>
                    <w:rPr>
                      <w:b/>
                      <w:noProof/>
                      <w:sz w:val="20"/>
                      <w:szCs w:val="20"/>
                    </w:rPr>
                    <w:t>B</w:t>
                  </w:r>
                  <w:r w:rsidR="00C65D83">
                    <w:rPr>
                      <w:b/>
                      <w:noProof/>
                      <w:sz w:val="20"/>
                      <w:szCs w:val="20"/>
                    </w:rPr>
                    <w:t xml:space="preserve">.1 </w:t>
                  </w:r>
                </w:p>
              </w:tc>
              <w:tc>
                <w:tcPr>
                  <w:tcW w:w="4633" w:type="pct"/>
                  <w:gridSpan w:val="3"/>
                  <w:tcBorders>
                    <w:top w:val="single" w:sz="4" w:space="0" w:color="auto"/>
                    <w:left w:val="single" w:sz="4" w:space="0" w:color="auto"/>
                    <w:bottom w:val="single" w:sz="4" w:space="0" w:color="auto"/>
                    <w:right w:val="single" w:sz="4" w:space="0" w:color="auto"/>
                  </w:tcBorders>
                  <w:hideMark/>
                </w:tcPr>
                <w:p w14:paraId="3035106B" w14:textId="77777777" w:rsidR="00867B1C" w:rsidRDefault="00867B1C">
                  <w:pPr>
                    <w:jc w:val="both"/>
                    <w:rPr>
                      <w:b/>
                      <w:noProof/>
                      <w:sz w:val="20"/>
                      <w:szCs w:val="20"/>
                    </w:rPr>
                  </w:pPr>
                  <w:bookmarkStart w:id="1" w:name="Metin7"/>
                  <w:r>
                    <w:rPr>
                      <w:b/>
                      <w:noProof/>
                      <w:sz w:val="20"/>
                      <w:szCs w:val="20"/>
                    </w:rPr>
                    <w:t>Çalışmada Yer Alan Araştırmacıların Adı:</w:t>
                  </w:r>
                </w:p>
                <w:p w14:paraId="7EC3AA3D" w14:textId="77777777" w:rsidR="00867B1C" w:rsidRDefault="00867B1C">
                  <w:pPr>
                    <w:jc w:val="both"/>
                    <w:rPr>
                      <w:b/>
                      <w:noProof/>
                      <w:sz w:val="20"/>
                      <w:szCs w:val="20"/>
                    </w:rPr>
                  </w:pPr>
                  <w:r>
                    <w:rPr>
                      <w:b/>
                      <w:noProof/>
                      <w:sz w:val="20"/>
                      <w:szCs w:val="20"/>
                    </w:rPr>
                    <w:t>1.Sorumlu Araştırmacı:</w:t>
                  </w:r>
                </w:p>
                <w:p w14:paraId="3366F067" w14:textId="77777777" w:rsidR="00867B1C" w:rsidRDefault="00867B1C">
                  <w:pPr>
                    <w:jc w:val="both"/>
                    <w:rPr>
                      <w:b/>
                      <w:noProof/>
                      <w:sz w:val="20"/>
                      <w:szCs w:val="20"/>
                    </w:rPr>
                  </w:pPr>
                  <w:r>
                    <w:rPr>
                      <w:b/>
                      <w:noProof/>
                      <w:sz w:val="20"/>
                      <w:szCs w:val="20"/>
                    </w:rPr>
                    <w:t>2.Yardımcı Araştırmacı:</w:t>
                  </w:r>
                </w:p>
                <w:bookmarkEnd w:id="1"/>
                <w:p w14:paraId="0F217E35" w14:textId="77777777" w:rsidR="00C65D83" w:rsidRDefault="00867B1C">
                  <w:pPr>
                    <w:jc w:val="both"/>
                    <w:rPr>
                      <w:b/>
                      <w:noProof/>
                      <w:sz w:val="20"/>
                      <w:szCs w:val="20"/>
                    </w:rPr>
                  </w:pPr>
                  <w:r>
                    <w:rPr>
                      <w:b/>
                      <w:noProof/>
                      <w:sz w:val="20"/>
                      <w:szCs w:val="20"/>
                    </w:rPr>
                    <w:t>3.Yardımcı Araştırmacı:</w:t>
                  </w:r>
                </w:p>
                <w:p w14:paraId="12F3621E" w14:textId="77777777" w:rsidR="00867B1C" w:rsidRPr="00867B1C" w:rsidRDefault="00867B1C">
                  <w:pPr>
                    <w:jc w:val="both"/>
                    <w:rPr>
                      <w:i/>
                      <w:noProof/>
                      <w:sz w:val="20"/>
                      <w:szCs w:val="20"/>
                    </w:rPr>
                  </w:pPr>
                  <w:r w:rsidRPr="00867B1C">
                    <w:rPr>
                      <w:i/>
                      <w:noProof/>
                      <w:sz w:val="20"/>
                      <w:szCs w:val="20"/>
                    </w:rPr>
                    <w:t>Gerektiğinde Bu Bölümü Çoğaltınız</w:t>
                  </w:r>
                </w:p>
              </w:tc>
            </w:tr>
            <w:tr w:rsidR="002C5D2C" w:rsidRPr="0065680F" w14:paraId="212961F0" w14:textId="77777777" w:rsidTr="00FE2CD0">
              <w:tc>
                <w:tcPr>
                  <w:tcW w:w="5000" w:type="pct"/>
                  <w:gridSpan w:val="5"/>
                </w:tcPr>
                <w:p w14:paraId="2BA2D746" w14:textId="77777777" w:rsidR="002C5D2C" w:rsidRPr="002A5A8A" w:rsidRDefault="00867B1C" w:rsidP="00FE2CD0">
                  <w:pPr>
                    <w:jc w:val="both"/>
                    <w:rPr>
                      <w:b/>
                      <w:bCs/>
                      <w:noProof/>
                      <w:sz w:val="20"/>
                    </w:rPr>
                  </w:pPr>
                  <w:r>
                    <w:rPr>
                      <w:b/>
                      <w:bCs/>
                      <w:noProof/>
                      <w:sz w:val="20"/>
                      <w:szCs w:val="20"/>
                    </w:rPr>
                    <w:t>C</w:t>
                  </w:r>
                  <w:r w:rsidR="002C5D2C" w:rsidRPr="002A5A8A">
                    <w:rPr>
                      <w:b/>
                      <w:bCs/>
                      <w:noProof/>
                      <w:sz w:val="20"/>
                      <w:szCs w:val="20"/>
                    </w:rPr>
                    <w:t>.1</w:t>
                  </w:r>
                  <w:r w:rsidR="002C5D2C" w:rsidRPr="002A5A8A">
                    <w:rPr>
                      <w:b/>
                      <w:bCs/>
                      <w:noProof/>
                      <w:sz w:val="20"/>
                    </w:rPr>
                    <w:t xml:space="preserve"> Gönüllülere yapılacak ödemeler</w:t>
                  </w:r>
                </w:p>
              </w:tc>
            </w:tr>
            <w:tr w:rsidR="002C5D2C" w:rsidRPr="0065680F" w14:paraId="0976715C" w14:textId="77777777" w:rsidTr="00FE2CD0">
              <w:tc>
                <w:tcPr>
                  <w:tcW w:w="349" w:type="pct"/>
                </w:tcPr>
                <w:p w14:paraId="4B9EEEEE" w14:textId="77777777" w:rsidR="002C5D2C" w:rsidRPr="0065680F" w:rsidRDefault="004D6667" w:rsidP="00FE2CD0">
                  <w:pPr>
                    <w:rPr>
                      <w:rFonts w:ascii="Calibri" w:hAnsi="Calibri"/>
                      <w:b/>
                      <w:bCs/>
                      <w:noProof/>
                      <w:sz w:val="20"/>
                      <w:szCs w:val="20"/>
                    </w:rPr>
                  </w:pPr>
                  <w:r>
                    <w:rPr>
                      <w:rFonts w:ascii="Calibri" w:hAnsi="Calibri"/>
                      <w:b/>
                      <w:bCs/>
                      <w:noProof/>
                      <w:sz w:val="20"/>
                      <w:szCs w:val="20"/>
                    </w:rPr>
                    <w:t>C.1.1.</w:t>
                  </w:r>
                </w:p>
              </w:tc>
              <w:tc>
                <w:tcPr>
                  <w:tcW w:w="3191" w:type="pct"/>
                  <w:gridSpan w:val="2"/>
                </w:tcPr>
                <w:p w14:paraId="2B4109E3" w14:textId="77777777" w:rsidR="002C5D2C" w:rsidRPr="002A5A8A" w:rsidRDefault="002C5D2C" w:rsidP="00FE2CD0">
                  <w:pPr>
                    <w:rPr>
                      <w:b/>
                      <w:bCs/>
                      <w:noProof/>
                      <w:sz w:val="20"/>
                      <w:szCs w:val="20"/>
                    </w:rPr>
                  </w:pPr>
                  <w:r w:rsidRPr="002A5A8A">
                    <w:rPr>
                      <w:b/>
                      <w:bCs/>
                      <w:sz w:val="20"/>
                    </w:rPr>
                    <w:t>Gönüllülerin masraflarının geri ödenmesi şeklinde ödemeler</w:t>
                  </w:r>
                </w:p>
              </w:tc>
              <w:tc>
                <w:tcPr>
                  <w:tcW w:w="672" w:type="pct"/>
                </w:tcPr>
                <w:p w14:paraId="792512BE" w14:textId="77777777" w:rsidR="002C5D2C" w:rsidRPr="0065680F" w:rsidRDefault="002C5D2C" w:rsidP="00FE2CD0">
                  <w:pPr>
                    <w:ind w:left="-59"/>
                    <w:jc w:val="both"/>
                    <w:rPr>
                      <w:rFonts w:ascii="Calibri" w:hAnsi="Calibri"/>
                      <w:b/>
                      <w:bCs/>
                      <w:noProof/>
                      <w:sz w:val="20"/>
                    </w:rPr>
                  </w:pPr>
                  <w:r w:rsidRPr="0065680F">
                    <w:rPr>
                      <w:rFonts w:ascii="Calibri" w:hAnsi="Calibri"/>
                      <w:b/>
                      <w:bCs/>
                      <w:noProof/>
                      <w:sz w:val="20"/>
                    </w:rPr>
                    <w:t xml:space="preserve">Var </w:t>
                  </w:r>
                  <w:r w:rsidRPr="0065680F">
                    <w:rPr>
                      <w:rFonts w:ascii="Calibri" w:hAnsi="Calibri"/>
                      <w:b/>
                      <w:bCs/>
                      <w:noProof/>
                      <w:sz w:val="20"/>
                    </w:rPr>
                    <w:fldChar w:fldCharType="begin">
                      <w:ffData>
                        <w:name w:val="Onay5"/>
                        <w:enabled/>
                        <w:calcOnExit w:val="0"/>
                        <w:checkBox>
                          <w:sizeAuto/>
                          <w:default w:val="0"/>
                        </w:checkBox>
                      </w:ffData>
                    </w:fldChar>
                  </w:r>
                  <w:bookmarkStart w:id="2" w:name="Onay5"/>
                  <w:r w:rsidRPr="0065680F">
                    <w:rPr>
                      <w:rFonts w:ascii="Calibri" w:hAnsi="Calibri"/>
                      <w:b/>
                      <w:bCs/>
                      <w:noProof/>
                      <w:sz w:val="20"/>
                    </w:rPr>
                    <w:instrText xml:space="preserve"> FORMCHECKBOX </w:instrText>
                  </w:r>
                  <w:r w:rsidRPr="0065680F">
                    <w:rPr>
                      <w:rFonts w:ascii="Calibri" w:hAnsi="Calibri"/>
                      <w:b/>
                      <w:bCs/>
                      <w:noProof/>
                      <w:sz w:val="20"/>
                    </w:rPr>
                  </w:r>
                  <w:r w:rsidRPr="0065680F">
                    <w:rPr>
                      <w:rFonts w:ascii="Calibri" w:hAnsi="Calibri"/>
                      <w:b/>
                      <w:bCs/>
                      <w:noProof/>
                      <w:sz w:val="20"/>
                    </w:rPr>
                    <w:fldChar w:fldCharType="separate"/>
                  </w:r>
                  <w:r w:rsidRPr="0065680F">
                    <w:rPr>
                      <w:rFonts w:ascii="Calibri" w:hAnsi="Calibri"/>
                      <w:b/>
                      <w:bCs/>
                      <w:noProof/>
                      <w:sz w:val="20"/>
                    </w:rPr>
                    <w:fldChar w:fldCharType="end"/>
                  </w:r>
                  <w:bookmarkEnd w:id="2"/>
                </w:p>
              </w:tc>
              <w:tc>
                <w:tcPr>
                  <w:tcW w:w="788" w:type="pct"/>
                </w:tcPr>
                <w:p w14:paraId="1E4CF597" w14:textId="77777777" w:rsidR="002C5D2C" w:rsidRPr="0065680F" w:rsidRDefault="002C5D2C" w:rsidP="00FE2CD0">
                  <w:pPr>
                    <w:jc w:val="both"/>
                    <w:rPr>
                      <w:rFonts w:ascii="Calibri" w:hAnsi="Calibri"/>
                      <w:b/>
                      <w:bCs/>
                      <w:noProof/>
                      <w:sz w:val="20"/>
                    </w:rPr>
                  </w:pPr>
                  <w:r w:rsidRPr="0065680F">
                    <w:rPr>
                      <w:rFonts w:ascii="Calibri" w:hAnsi="Calibri"/>
                      <w:b/>
                      <w:bCs/>
                      <w:noProof/>
                      <w:sz w:val="20"/>
                    </w:rPr>
                    <w:t xml:space="preserve">Yok </w:t>
                  </w:r>
                  <w:r w:rsidRPr="0065680F">
                    <w:rPr>
                      <w:rFonts w:ascii="Calibri" w:hAnsi="Calibri"/>
                      <w:b/>
                      <w:bCs/>
                      <w:noProof/>
                      <w:sz w:val="20"/>
                    </w:rPr>
                    <w:fldChar w:fldCharType="begin">
                      <w:ffData>
                        <w:name w:val="Onay6"/>
                        <w:enabled/>
                        <w:calcOnExit w:val="0"/>
                        <w:checkBox>
                          <w:sizeAuto/>
                          <w:default w:val="0"/>
                        </w:checkBox>
                      </w:ffData>
                    </w:fldChar>
                  </w:r>
                  <w:bookmarkStart w:id="3" w:name="Onay6"/>
                  <w:r w:rsidRPr="0065680F">
                    <w:rPr>
                      <w:rFonts w:ascii="Calibri" w:hAnsi="Calibri"/>
                      <w:b/>
                      <w:bCs/>
                      <w:noProof/>
                      <w:sz w:val="20"/>
                    </w:rPr>
                    <w:instrText xml:space="preserve"> FORMCHECKBOX </w:instrText>
                  </w:r>
                  <w:r w:rsidRPr="0065680F">
                    <w:rPr>
                      <w:rFonts w:ascii="Calibri" w:hAnsi="Calibri"/>
                      <w:b/>
                      <w:bCs/>
                      <w:noProof/>
                      <w:sz w:val="20"/>
                    </w:rPr>
                  </w:r>
                  <w:r w:rsidRPr="0065680F">
                    <w:rPr>
                      <w:rFonts w:ascii="Calibri" w:hAnsi="Calibri"/>
                      <w:b/>
                      <w:bCs/>
                      <w:noProof/>
                      <w:sz w:val="20"/>
                    </w:rPr>
                    <w:fldChar w:fldCharType="separate"/>
                  </w:r>
                  <w:r w:rsidRPr="0065680F">
                    <w:rPr>
                      <w:rFonts w:ascii="Calibri" w:hAnsi="Calibri"/>
                      <w:b/>
                      <w:bCs/>
                      <w:noProof/>
                      <w:sz w:val="20"/>
                    </w:rPr>
                    <w:fldChar w:fldCharType="end"/>
                  </w:r>
                  <w:bookmarkEnd w:id="3"/>
                </w:p>
              </w:tc>
            </w:tr>
            <w:tr w:rsidR="002C5D2C" w:rsidRPr="0065680F" w14:paraId="725FD018" w14:textId="77777777" w:rsidTr="00FE2CD0">
              <w:tc>
                <w:tcPr>
                  <w:tcW w:w="349" w:type="pct"/>
                </w:tcPr>
                <w:p w14:paraId="1FE77F2F" w14:textId="77777777" w:rsidR="002C5D2C" w:rsidRPr="0065680F" w:rsidRDefault="004D6667" w:rsidP="00FE2CD0">
                  <w:pPr>
                    <w:rPr>
                      <w:rFonts w:ascii="Calibri" w:hAnsi="Calibri"/>
                      <w:b/>
                      <w:bCs/>
                      <w:noProof/>
                      <w:sz w:val="20"/>
                    </w:rPr>
                  </w:pPr>
                  <w:r>
                    <w:rPr>
                      <w:rFonts w:ascii="Calibri" w:hAnsi="Calibri"/>
                      <w:b/>
                      <w:bCs/>
                      <w:noProof/>
                      <w:sz w:val="20"/>
                    </w:rPr>
                    <w:t>C.1.2.</w:t>
                  </w:r>
                </w:p>
              </w:tc>
              <w:tc>
                <w:tcPr>
                  <w:tcW w:w="3191" w:type="pct"/>
                  <w:gridSpan w:val="2"/>
                </w:tcPr>
                <w:p w14:paraId="0F0700B9" w14:textId="77777777" w:rsidR="002C5D2C" w:rsidRPr="002A5A8A" w:rsidRDefault="002C5D2C" w:rsidP="00FE2CD0">
                  <w:pPr>
                    <w:rPr>
                      <w:b/>
                      <w:bCs/>
                      <w:noProof/>
                      <w:sz w:val="20"/>
                    </w:rPr>
                  </w:pPr>
                  <w:r w:rsidRPr="002A5A8A">
                    <w:rPr>
                      <w:b/>
                      <w:bCs/>
                      <w:noProof/>
                      <w:sz w:val="20"/>
                    </w:rPr>
                    <w:t xml:space="preserve">Var ise; </w:t>
                  </w:r>
                  <w:r w:rsidRPr="002A5A8A">
                    <w:rPr>
                      <w:b/>
                      <w:bCs/>
                      <w:noProof/>
                      <w:sz w:val="20"/>
                      <w:szCs w:val="20"/>
                    </w:rPr>
                    <w:t>(Ulaşım ve hafif öğle yemeği gibi)</w:t>
                  </w:r>
                  <w:r w:rsidRPr="002A5A8A">
                    <w:rPr>
                      <w:b/>
                      <w:bCs/>
                      <w:noProof/>
                      <w:sz w:val="20"/>
                    </w:rPr>
                    <w:t xml:space="preserve"> çalışma boyunca gönüllüye ödenmesi planlanan maksimum ödeme miktarını belirtiniz.</w:t>
                  </w:r>
                </w:p>
              </w:tc>
              <w:tc>
                <w:tcPr>
                  <w:tcW w:w="1460" w:type="pct"/>
                  <w:gridSpan w:val="2"/>
                </w:tcPr>
                <w:p w14:paraId="1AB37A19" w14:textId="77777777" w:rsidR="002C5D2C" w:rsidRPr="0065680F" w:rsidRDefault="002C5D2C" w:rsidP="00FE2CD0">
                  <w:pPr>
                    <w:jc w:val="both"/>
                    <w:rPr>
                      <w:rFonts w:ascii="Calibri" w:hAnsi="Calibri"/>
                      <w:b/>
                      <w:bCs/>
                      <w:noProof/>
                      <w:sz w:val="20"/>
                    </w:rPr>
                  </w:pPr>
                  <w:r w:rsidRPr="0065680F">
                    <w:rPr>
                      <w:rFonts w:ascii="Calibri" w:hAnsi="Calibri"/>
                      <w:b/>
                      <w:bCs/>
                      <w:noProof/>
                      <w:sz w:val="20"/>
                    </w:rPr>
                    <w:fldChar w:fldCharType="begin">
                      <w:ffData>
                        <w:name w:val="Metin16"/>
                        <w:enabled/>
                        <w:calcOnExit w:val="0"/>
                        <w:textInput/>
                      </w:ffData>
                    </w:fldChar>
                  </w:r>
                  <w:bookmarkStart w:id="4" w:name="Metin16"/>
                  <w:r w:rsidRPr="0065680F">
                    <w:rPr>
                      <w:rFonts w:ascii="Calibri" w:hAnsi="Calibri"/>
                      <w:b/>
                      <w:bCs/>
                      <w:noProof/>
                      <w:sz w:val="20"/>
                    </w:rPr>
                    <w:instrText xml:space="preserve"> FORMTEXT </w:instrText>
                  </w:r>
                  <w:r w:rsidRPr="0065680F">
                    <w:rPr>
                      <w:rFonts w:ascii="Calibri" w:hAnsi="Calibri"/>
                      <w:b/>
                      <w:bCs/>
                      <w:noProof/>
                      <w:sz w:val="20"/>
                    </w:rPr>
                  </w:r>
                  <w:r w:rsidRPr="0065680F">
                    <w:rPr>
                      <w:rFonts w:ascii="Calibri" w:hAnsi="Calibri"/>
                      <w:b/>
                      <w:bCs/>
                      <w:noProof/>
                      <w:sz w:val="20"/>
                    </w:rPr>
                    <w:fldChar w:fldCharType="separate"/>
                  </w:r>
                  <w:r w:rsidRPr="0065680F">
                    <w:rPr>
                      <w:b/>
                      <w:bCs/>
                      <w:noProof/>
                      <w:sz w:val="20"/>
                    </w:rPr>
                    <w:t> </w:t>
                  </w:r>
                  <w:r w:rsidRPr="0065680F">
                    <w:rPr>
                      <w:b/>
                      <w:bCs/>
                      <w:noProof/>
                      <w:sz w:val="20"/>
                    </w:rPr>
                    <w:t> </w:t>
                  </w:r>
                  <w:r w:rsidRPr="0065680F">
                    <w:rPr>
                      <w:b/>
                      <w:bCs/>
                      <w:noProof/>
                      <w:sz w:val="20"/>
                    </w:rPr>
                    <w:t> </w:t>
                  </w:r>
                  <w:r w:rsidRPr="0065680F">
                    <w:rPr>
                      <w:b/>
                      <w:bCs/>
                      <w:noProof/>
                      <w:sz w:val="20"/>
                    </w:rPr>
                    <w:t> </w:t>
                  </w:r>
                  <w:r w:rsidRPr="0065680F">
                    <w:rPr>
                      <w:b/>
                      <w:bCs/>
                      <w:noProof/>
                      <w:sz w:val="20"/>
                    </w:rPr>
                    <w:t> </w:t>
                  </w:r>
                  <w:r w:rsidRPr="0065680F">
                    <w:rPr>
                      <w:rFonts w:ascii="Calibri" w:hAnsi="Calibri"/>
                      <w:b/>
                      <w:bCs/>
                      <w:noProof/>
                      <w:sz w:val="20"/>
                    </w:rPr>
                    <w:fldChar w:fldCharType="end"/>
                  </w:r>
                  <w:bookmarkEnd w:id="4"/>
                </w:p>
              </w:tc>
            </w:tr>
          </w:tbl>
          <w:p w14:paraId="60BF1FB4" w14:textId="77777777" w:rsidR="002C5D2C" w:rsidRDefault="002C5D2C" w:rsidP="002C5D2C">
            <w:pPr>
              <w:jc w:val="both"/>
              <w:rPr>
                <w:noProof/>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42"/>
              <w:gridCol w:w="1181"/>
              <w:gridCol w:w="1328"/>
              <w:gridCol w:w="1036"/>
              <w:gridCol w:w="1181"/>
              <w:gridCol w:w="1181"/>
              <w:gridCol w:w="2033"/>
            </w:tblGrid>
            <w:tr w:rsidR="002C5D2C" w14:paraId="1561099F" w14:textId="77777777" w:rsidTr="00FE2CD0">
              <w:tc>
                <w:tcPr>
                  <w:tcW w:w="5000" w:type="pct"/>
                  <w:gridSpan w:val="7"/>
                  <w:tcBorders>
                    <w:top w:val="single" w:sz="4" w:space="0" w:color="000000"/>
                    <w:left w:val="single" w:sz="4" w:space="0" w:color="000000"/>
                    <w:bottom w:val="single" w:sz="4" w:space="0" w:color="000000"/>
                    <w:right w:val="single" w:sz="4" w:space="0" w:color="000000"/>
                  </w:tcBorders>
                </w:tcPr>
                <w:p w14:paraId="1F302751" w14:textId="77777777" w:rsidR="002C5D2C" w:rsidRPr="002C5D2C" w:rsidRDefault="00867B1C" w:rsidP="00FE2CD0">
                  <w:pPr>
                    <w:rPr>
                      <w:b/>
                      <w:sz w:val="20"/>
                      <w:szCs w:val="20"/>
                    </w:rPr>
                  </w:pPr>
                  <w:r>
                    <w:rPr>
                      <w:b/>
                      <w:bCs/>
                      <w:noProof/>
                      <w:sz w:val="20"/>
                      <w:szCs w:val="20"/>
                    </w:rPr>
                    <w:t>D</w:t>
                  </w:r>
                  <w:r w:rsidR="002C5D2C" w:rsidRPr="002C5D2C">
                    <w:rPr>
                      <w:b/>
                      <w:bCs/>
                      <w:noProof/>
                      <w:sz w:val="20"/>
                      <w:szCs w:val="20"/>
                    </w:rPr>
                    <w:t xml:space="preserve">.1 </w:t>
                  </w:r>
                  <w:r w:rsidR="002C5D2C" w:rsidRPr="002C5D2C">
                    <w:rPr>
                      <w:b/>
                      <w:sz w:val="20"/>
                      <w:szCs w:val="20"/>
                    </w:rPr>
                    <w:t>ARAŞTIRMA BÜTÇESİ (*)</w:t>
                  </w:r>
                </w:p>
              </w:tc>
            </w:tr>
            <w:tr w:rsidR="002C5D2C" w14:paraId="1639AF70" w14:textId="77777777" w:rsidTr="00867B1C">
              <w:tc>
                <w:tcPr>
                  <w:tcW w:w="899" w:type="pct"/>
                  <w:tcBorders>
                    <w:top w:val="single" w:sz="4" w:space="0" w:color="000000"/>
                    <w:left w:val="single" w:sz="4" w:space="0" w:color="000000"/>
                    <w:bottom w:val="single" w:sz="4" w:space="0" w:color="000000"/>
                    <w:right w:val="single" w:sz="4" w:space="0" w:color="000000"/>
                  </w:tcBorders>
                </w:tcPr>
                <w:p w14:paraId="46BADF45" w14:textId="77777777" w:rsidR="002C5D2C" w:rsidRDefault="00867B1C" w:rsidP="00FE2CD0">
                  <w:pPr>
                    <w:rPr>
                      <w:rFonts w:ascii="Calibri" w:hAnsi="Calibri"/>
                      <w:b/>
                      <w:sz w:val="20"/>
                      <w:szCs w:val="20"/>
                    </w:rPr>
                  </w:pPr>
                  <w:r>
                    <w:rPr>
                      <w:rFonts w:ascii="Calibri" w:hAnsi="Calibri"/>
                      <w:b/>
                      <w:sz w:val="20"/>
                      <w:szCs w:val="20"/>
                    </w:rPr>
                    <w:t>Bütçe (</w:t>
                  </w:r>
                  <w:r w:rsidR="002C5D2C">
                    <w:rPr>
                      <w:rFonts w:ascii="Calibri" w:hAnsi="Calibri"/>
                      <w:b/>
                      <w:sz w:val="20"/>
                      <w:szCs w:val="20"/>
                    </w:rPr>
                    <w:t>TL)</w:t>
                  </w:r>
                </w:p>
              </w:tc>
              <w:tc>
                <w:tcPr>
                  <w:tcW w:w="610" w:type="pct"/>
                  <w:tcBorders>
                    <w:top w:val="single" w:sz="4" w:space="0" w:color="000000"/>
                    <w:left w:val="single" w:sz="4" w:space="0" w:color="000000"/>
                    <w:bottom w:val="single" w:sz="4" w:space="0" w:color="000000"/>
                    <w:right w:val="single" w:sz="4" w:space="0" w:color="000000"/>
                  </w:tcBorders>
                </w:tcPr>
                <w:p w14:paraId="0A1430FD" w14:textId="77777777" w:rsidR="002C5D2C" w:rsidRDefault="002C5D2C" w:rsidP="00FE2CD0">
                  <w:pPr>
                    <w:rPr>
                      <w:rFonts w:ascii="Calibri" w:hAnsi="Calibri"/>
                      <w:b/>
                      <w:sz w:val="20"/>
                      <w:szCs w:val="20"/>
                    </w:rPr>
                  </w:pPr>
                  <w:r>
                    <w:rPr>
                      <w:rFonts w:ascii="Calibri" w:hAnsi="Calibri"/>
                      <w:b/>
                      <w:sz w:val="20"/>
                      <w:szCs w:val="20"/>
                    </w:rPr>
                    <w:t>Makina Teçhizat</w:t>
                  </w:r>
                </w:p>
              </w:tc>
              <w:tc>
                <w:tcPr>
                  <w:tcW w:w="686" w:type="pct"/>
                  <w:tcBorders>
                    <w:top w:val="single" w:sz="4" w:space="0" w:color="000000"/>
                    <w:left w:val="single" w:sz="4" w:space="0" w:color="000000"/>
                    <w:bottom w:val="single" w:sz="4" w:space="0" w:color="000000"/>
                    <w:right w:val="single" w:sz="4" w:space="0" w:color="000000"/>
                  </w:tcBorders>
                </w:tcPr>
                <w:p w14:paraId="43A801FF" w14:textId="77777777" w:rsidR="002C5D2C" w:rsidRDefault="002C5D2C" w:rsidP="00FE2CD0">
                  <w:pPr>
                    <w:rPr>
                      <w:rFonts w:ascii="Calibri" w:hAnsi="Calibri"/>
                      <w:b/>
                      <w:sz w:val="20"/>
                      <w:szCs w:val="20"/>
                    </w:rPr>
                  </w:pPr>
                  <w:r>
                    <w:rPr>
                      <w:rFonts w:ascii="Calibri" w:hAnsi="Calibri"/>
                      <w:b/>
                      <w:sz w:val="20"/>
                      <w:szCs w:val="20"/>
                    </w:rPr>
                    <w:t>Sarf Malzemesi</w:t>
                  </w:r>
                </w:p>
              </w:tc>
              <w:tc>
                <w:tcPr>
                  <w:tcW w:w="535" w:type="pct"/>
                  <w:tcBorders>
                    <w:top w:val="single" w:sz="4" w:space="0" w:color="000000"/>
                    <w:left w:val="single" w:sz="4" w:space="0" w:color="000000"/>
                    <w:bottom w:val="single" w:sz="4" w:space="0" w:color="000000"/>
                    <w:right w:val="single" w:sz="4" w:space="0" w:color="000000"/>
                  </w:tcBorders>
                </w:tcPr>
                <w:p w14:paraId="1F61744C" w14:textId="77777777" w:rsidR="002C5D2C" w:rsidRDefault="002C5D2C" w:rsidP="00FE2CD0">
                  <w:pPr>
                    <w:rPr>
                      <w:rFonts w:ascii="Calibri" w:hAnsi="Calibri"/>
                      <w:b/>
                      <w:sz w:val="20"/>
                      <w:szCs w:val="20"/>
                    </w:rPr>
                  </w:pPr>
                  <w:r>
                    <w:rPr>
                      <w:rFonts w:ascii="Calibri" w:hAnsi="Calibri"/>
                      <w:b/>
                      <w:sz w:val="20"/>
                      <w:szCs w:val="20"/>
                    </w:rPr>
                    <w:t>Hizmet Alımı</w:t>
                  </w:r>
                </w:p>
              </w:tc>
              <w:tc>
                <w:tcPr>
                  <w:tcW w:w="610" w:type="pct"/>
                  <w:tcBorders>
                    <w:top w:val="single" w:sz="4" w:space="0" w:color="000000"/>
                    <w:left w:val="single" w:sz="4" w:space="0" w:color="000000"/>
                    <w:bottom w:val="single" w:sz="4" w:space="0" w:color="000000"/>
                    <w:right w:val="single" w:sz="4" w:space="0" w:color="000000"/>
                  </w:tcBorders>
                </w:tcPr>
                <w:p w14:paraId="78B74738" w14:textId="77777777" w:rsidR="002C5D2C" w:rsidRDefault="002C5D2C" w:rsidP="00FE2CD0">
                  <w:pPr>
                    <w:rPr>
                      <w:rFonts w:ascii="Calibri" w:hAnsi="Calibri"/>
                      <w:b/>
                      <w:sz w:val="20"/>
                      <w:szCs w:val="20"/>
                    </w:rPr>
                  </w:pPr>
                  <w:r>
                    <w:rPr>
                      <w:rFonts w:ascii="Calibri" w:hAnsi="Calibri"/>
                      <w:b/>
                      <w:sz w:val="20"/>
                      <w:szCs w:val="20"/>
                    </w:rPr>
                    <w:t>Seyahat Giderleri</w:t>
                  </w:r>
                </w:p>
              </w:tc>
              <w:tc>
                <w:tcPr>
                  <w:tcW w:w="610" w:type="pct"/>
                  <w:tcBorders>
                    <w:top w:val="single" w:sz="4" w:space="0" w:color="000000"/>
                    <w:left w:val="single" w:sz="4" w:space="0" w:color="000000"/>
                    <w:bottom w:val="single" w:sz="4" w:space="0" w:color="000000"/>
                    <w:right w:val="single" w:sz="4" w:space="0" w:color="000000"/>
                  </w:tcBorders>
                </w:tcPr>
                <w:p w14:paraId="2A3437B7" w14:textId="77777777" w:rsidR="002C5D2C" w:rsidRDefault="002C5D2C" w:rsidP="00FE2CD0">
                  <w:pPr>
                    <w:rPr>
                      <w:rFonts w:ascii="Calibri" w:hAnsi="Calibri"/>
                      <w:b/>
                      <w:sz w:val="20"/>
                      <w:szCs w:val="20"/>
                    </w:rPr>
                  </w:pPr>
                  <w:r>
                    <w:rPr>
                      <w:rFonts w:ascii="Calibri" w:hAnsi="Calibri"/>
                      <w:b/>
                      <w:sz w:val="20"/>
                      <w:szCs w:val="20"/>
                    </w:rPr>
                    <w:t>Yardımcı Personel</w:t>
                  </w:r>
                </w:p>
              </w:tc>
              <w:tc>
                <w:tcPr>
                  <w:tcW w:w="1051" w:type="pct"/>
                  <w:tcBorders>
                    <w:top w:val="single" w:sz="4" w:space="0" w:color="000000"/>
                    <w:left w:val="single" w:sz="4" w:space="0" w:color="000000"/>
                    <w:bottom w:val="single" w:sz="4" w:space="0" w:color="000000"/>
                    <w:right w:val="single" w:sz="4" w:space="0" w:color="000000"/>
                  </w:tcBorders>
                </w:tcPr>
                <w:p w14:paraId="304A3170" w14:textId="77777777" w:rsidR="002C5D2C" w:rsidRDefault="002C5D2C" w:rsidP="00FE2CD0">
                  <w:pPr>
                    <w:jc w:val="center"/>
                    <w:rPr>
                      <w:rFonts w:ascii="Calibri" w:hAnsi="Calibri"/>
                      <w:b/>
                      <w:sz w:val="20"/>
                      <w:szCs w:val="20"/>
                    </w:rPr>
                  </w:pPr>
                  <w:r>
                    <w:rPr>
                      <w:rFonts w:ascii="Calibri" w:hAnsi="Calibri"/>
                      <w:b/>
                      <w:sz w:val="20"/>
                      <w:szCs w:val="20"/>
                    </w:rPr>
                    <w:t>Toplam</w:t>
                  </w:r>
                </w:p>
                <w:p w14:paraId="295753E1" w14:textId="77777777" w:rsidR="002C5D2C" w:rsidRDefault="00867B1C" w:rsidP="00FE2CD0">
                  <w:pPr>
                    <w:jc w:val="center"/>
                    <w:rPr>
                      <w:rFonts w:ascii="Calibri" w:hAnsi="Calibri"/>
                      <w:b/>
                      <w:sz w:val="20"/>
                      <w:szCs w:val="20"/>
                    </w:rPr>
                  </w:pPr>
                  <w:r>
                    <w:rPr>
                      <w:rFonts w:ascii="Calibri" w:hAnsi="Calibri"/>
                      <w:b/>
                      <w:sz w:val="20"/>
                      <w:szCs w:val="20"/>
                    </w:rPr>
                    <w:t xml:space="preserve">(KDV Dahil, </w:t>
                  </w:r>
                  <w:r w:rsidR="002C5D2C">
                    <w:rPr>
                      <w:rFonts w:ascii="Calibri" w:hAnsi="Calibri"/>
                      <w:b/>
                      <w:sz w:val="20"/>
                      <w:szCs w:val="20"/>
                    </w:rPr>
                    <w:t>TL)</w:t>
                  </w:r>
                </w:p>
              </w:tc>
            </w:tr>
            <w:tr w:rsidR="002C5D2C" w14:paraId="2484E4E8" w14:textId="77777777" w:rsidTr="00867B1C">
              <w:tc>
                <w:tcPr>
                  <w:tcW w:w="899" w:type="pct"/>
                  <w:tcBorders>
                    <w:top w:val="single" w:sz="4" w:space="0" w:color="000000"/>
                    <w:left w:val="single" w:sz="4" w:space="0" w:color="000000"/>
                    <w:bottom w:val="single" w:sz="4" w:space="0" w:color="000000"/>
                    <w:right w:val="single" w:sz="4" w:space="0" w:color="000000"/>
                  </w:tcBorders>
                </w:tcPr>
                <w:p w14:paraId="3E0C2737" w14:textId="77777777" w:rsidR="002C5D2C" w:rsidRDefault="00867B1C" w:rsidP="00FE2CD0">
                  <w:pPr>
                    <w:rPr>
                      <w:rFonts w:ascii="Calibri" w:hAnsi="Calibri"/>
                      <w:b/>
                      <w:sz w:val="20"/>
                      <w:szCs w:val="20"/>
                    </w:rPr>
                  </w:pPr>
                  <w:r>
                    <w:rPr>
                      <w:rFonts w:ascii="Calibri" w:hAnsi="Calibri"/>
                      <w:b/>
                      <w:sz w:val="20"/>
                      <w:szCs w:val="20"/>
                    </w:rPr>
                    <w:t>Araştırma Gideri</w:t>
                  </w:r>
                </w:p>
              </w:tc>
              <w:tc>
                <w:tcPr>
                  <w:tcW w:w="610" w:type="pct"/>
                  <w:tcBorders>
                    <w:top w:val="single" w:sz="4" w:space="0" w:color="000000"/>
                    <w:left w:val="single" w:sz="4" w:space="0" w:color="000000"/>
                    <w:bottom w:val="single" w:sz="4" w:space="0" w:color="000000"/>
                    <w:right w:val="single" w:sz="4" w:space="0" w:color="000000"/>
                  </w:tcBorders>
                </w:tcPr>
                <w:p w14:paraId="7349466A" w14:textId="77777777" w:rsidR="002C5D2C" w:rsidRDefault="002C5D2C" w:rsidP="00FE2CD0">
                  <w:pPr>
                    <w:rPr>
                      <w:rFonts w:ascii="Calibri" w:hAnsi="Calibri"/>
                      <w:b/>
                      <w:sz w:val="20"/>
                      <w:szCs w:val="20"/>
                    </w:rPr>
                  </w:pPr>
                </w:p>
              </w:tc>
              <w:tc>
                <w:tcPr>
                  <w:tcW w:w="686" w:type="pct"/>
                  <w:tcBorders>
                    <w:top w:val="single" w:sz="4" w:space="0" w:color="000000"/>
                    <w:left w:val="single" w:sz="4" w:space="0" w:color="000000"/>
                    <w:bottom w:val="single" w:sz="4" w:space="0" w:color="000000"/>
                    <w:right w:val="single" w:sz="4" w:space="0" w:color="000000"/>
                  </w:tcBorders>
                </w:tcPr>
                <w:p w14:paraId="5D1F3DC0" w14:textId="77777777" w:rsidR="002C5D2C" w:rsidRDefault="002C5D2C" w:rsidP="00FE2CD0">
                  <w:pPr>
                    <w:rPr>
                      <w:rFonts w:ascii="Calibri" w:hAnsi="Calibri"/>
                      <w:b/>
                      <w:sz w:val="20"/>
                      <w:szCs w:val="20"/>
                    </w:rPr>
                  </w:pPr>
                </w:p>
              </w:tc>
              <w:tc>
                <w:tcPr>
                  <w:tcW w:w="535" w:type="pct"/>
                  <w:tcBorders>
                    <w:top w:val="single" w:sz="4" w:space="0" w:color="000000"/>
                    <w:left w:val="single" w:sz="4" w:space="0" w:color="000000"/>
                    <w:bottom w:val="single" w:sz="4" w:space="0" w:color="000000"/>
                    <w:right w:val="single" w:sz="4" w:space="0" w:color="000000"/>
                  </w:tcBorders>
                </w:tcPr>
                <w:p w14:paraId="1290E8A9" w14:textId="77777777" w:rsidR="002C5D2C" w:rsidRDefault="002C5D2C" w:rsidP="00FE2CD0">
                  <w:pPr>
                    <w:rPr>
                      <w:rFonts w:ascii="Calibri" w:hAnsi="Calibri"/>
                      <w:b/>
                      <w:sz w:val="20"/>
                      <w:szCs w:val="20"/>
                    </w:rPr>
                  </w:pPr>
                </w:p>
              </w:tc>
              <w:tc>
                <w:tcPr>
                  <w:tcW w:w="610" w:type="pct"/>
                  <w:tcBorders>
                    <w:top w:val="single" w:sz="4" w:space="0" w:color="000000"/>
                    <w:left w:val="single" w:sz="4" w:space="0" w:color="000000"/>
                    <w:bottom w:val="single" w:sz="4" w:space="0" w:color="000000"/>
                    <w:right w:val="single" w:sz="4" w:space="0" w:color="000000"/>
                  </w:tcBorders>
                </w:tcPr>
                <w:p w14:paraId="5C3A632D" w14:textId="77777777" w:rsidR="002C5D2C" w:rsidRDefault="002C5D2C" w:rsidP="00FE2CD0">
                  <w:pPr>
                    <w:rPr>
                      <w:rFonts w:ascii="Calibri" w:hAnsi="Calibri"/>
                      <w:b/>
                      <w:sz w:val="20"/>
                      <w:szCs w:val="20"/>
                    </w:rPr>
                  </w:pPr>
                </w:p>
              </w:tc>
              <w:tc>
                <w:tcPr>
                  <w:tcW w:w="610" w:type="pct"/>
                  <w:tcBorders>
                    <w:top w:val="single" w:sz="4" w:space="0" w:color="000000"/>
                    <w:left w:val="single" w:sz="4" w:space="0" w:color="000000"/>
                    <w:bottom w:val="single" w:sz="4" w:space="0" w:color="000000"/>
                    <w:right w:val="single" w:sz="4" w:space="0" w:color="000000"/>
                  </w:tcBorders>
                </w:tcPr>
                <w:p w14:paraId="46FB8FA3" w14:textId="77777777" w:rsidR="002C5D2C" w:rsidRDefault="002C5D2C" w:rsidP="00FE2CD0">
                  <w:pPr>
                    <w:rPr>
                      <w:rFonts w:ascii="Calibri" w:hAnsi="Calibri"/>
                      <w:b/>
                      <w:sz w:val="20"/>
                      <w:szCs w:val="20"/>
                    </w:rPr>
                  </w:pPr>
                </w:p>
              </w:tc>
              <w:tc>
                <w:tcPr>
                  <w:tcW w:w="1051" w:type="pct"/>
                  <w:tcBorders>
                    <w:top w:val="single" w:sz="4" w:space="0" w:color="000000"/>
                    <w:left w:val="single" w:sz="4" w:space="0" w:color="000000"/>
                    <w:bottom w:val="single" w:sz="4" w:space="0" w:color="000000"/>
                    <w:right w:val="single" w:sz="4" w:space="0" w:color="000000"/>
                  </w:tcBorders>
                </w:tcPr>
                <w:p w14:paraId="3BC23555" w14:textId="77777777" w:rsidR="002C5D2C" w:rsidRDefault="002C5D2C" w:rsidP="00FE2CD0">
                  <w:pPr>
                    <w:rPr>
                      <w:rFonts w:ascii="Calibri" w:hAnsi="Calibri"/>
                      <w:b/>
                      <w:sz w:val="20"/>
                      <w:szCs w:val="20"/>
                    </w:rPr>
                  </w:pPr>
                </w:p>
              </w:tc>
            </w:tr>
            <w:tr w:rsidR="002C5D2C" w14:paraId="70159119" w14:textId="77777777" w:rsidTr="00FE2CD0">
              <w:tc>
                <w:tcPr>
                  <w:tcW w:w="5000" w:type="pct"/>
                  <w:gridSpan w:val="7"/>
                  <w:tcBorders>
                    <w:top w:val="single" w:sz="4" w:space="0" w:color="000000"/>
                    <w:left w:val="single" w:sz="4" w:space="0" w:color="000000"/>
                    <w:bottom w:val="single" w:sz="4" w:space="0" w:color="000000"/>
                    <w:right w:val="single" w:sz="4" w:space="0" w:color="000000"/>
                  </w:tcBorders>
                </w:tcPr>
                <w:p w14:paraId="194E68C2" w14:textId="77777777" w:rsidR="002C5D2C" w:rsidRDefault="002C5D2C" w:rsidP="00FE2CD0">
                  <w:pPr>
                    <w:jc w:val="both"/>
                    <w:rPr>
                      <w:rFonts w:ascii="Calibri" w:hAnsi="Calibri"/>
                      <w:b/>
                      <w:sz w:val="20"/>
                      <w:szCs w:val="20"/>
                    </w:rPr>
                  </w:pPr>
                  <w:r>
                    <w:rPr>
                      <w:rFonts w:ascii="Calibri" w:hAnsi="Calibri" w:cs="Tahoma"/>
                      <w:sz w:val="20"/>
                      <w:szCs w:val="20"/>
                    </w:rPr>
                    <w:t xml:space="preserve">Araştırma Bütçesi (*) </w:t>
                  </w:r>
                  <w:r w:rsidRPr="00F841D4">
                    <w:rPr>
                      <w:rFonts w:ascii="Calibri" w:hAnsi="Calibri" w:cs="Tahoma"/>
                      <w:b/>
                      <w:bCs/>
                      <w:sz w:val="20"/>
                      <w:szCs w:val="20"/>
                    </w:rPr>
                    <w:t>Bu tabloya sadece</w:t>
                  </w:r>
                  <w:r w:rsidR="00867B1C">
                    <w:rPr>
                      <w:rFonts w:ascii="Calibri" w:hAnsi="Calibri" w:cs="Tahoma"/>
                      <w:b/>
                      <w:bCs/>
                      <w:sz w:val="20"/>
                      <w:szCs w:val="20"/>
                    </w:rPr>
                    <w:t xml:space="preserve"> rakam</w:t>
                  </w:r>
                  <w:r w:rsidR="004D6667">
                    <w:rPr>
                      <w:rFonts w:ascii="Calibri" w:hAnsi="Calibri" w:cs="Tahoma"/>
                      <w:b/>
                      <w:bCs/>
                      <w:sz w:val="20"/>
                      <w:szCs w:val="20"/>
                    </w:rPr>
                    <w:t>sal olarak</w:t>
                  </w:r>
                  <w:r w:rsidRPr="00F841D4">
                    <w:rPr>
                      <w:rFonts w:ascii="Calibri" w:hAnsi="Calibri" w:cs="Tahoma"/>
                      <w:b/>
                      <w:bCs/>
                      <w:sz w:val="20"/>
                      <w:szCs w:val="20"/>
                    </w:rPr>
                    <w:t xml:space="preserve"> toplam harcamaları yazınız.</w:t>
                  </w:r>
                </w:p>
              </w:tc>
            </w:tr>
          </w:tbl>
          <w:p w14:paraId="066C55E2" w14:textId="77777777" w:rsidR="002C5D2C" w:rsidRDefault="002C5D2C" w:rsidP="002C5D2C">
            <w:pPr>
              <w:jc w:val="both"/>
              <w:rPr>
                <w:noProof/>
                <w:sz w:val="20"/>
                <w:szCs w:val="20"/>
              </w:rPr>
            </w:pPr>
          </w:p>
          <w:p w14:paraId="052784DD" w14:textId="77777777" w:rsidR="002C5D2C" w:rsidRPr="002C5D2C" w:rsidRDefault="00867B1C" w:rsidP="002C5D2C">
            <w:pPr>
              <w:jc w:val="both"/>
              <w:rPr>
                <w:b/>
                <w:noProof/>
                <w:sz w:val="20"/>
                <w:szCs w:val="20"/>
              </w:rPr>
            </w:pPr>
            <w:r>
              <w:rPr>
                <w:b/>
                <w:noProof/>
                <w:sz w:val="20"/>
                <w:szCs w:val="20"/>
              </w:rPr>
              <w:t xml:space="preserve"> E.1 </w:t>
            </w:r>
            <w:r w:rsidR="002C5D2C" w:rsidRPr="002C5D2C">
              <w:rPr>
                <w:b/>
                <w:noProof/>
                <w:sz w:val="20"/>
                <w:szCs w:val="20"/>
              </w:rPr>
              <w:t>BÜTÇE AYRINTILARI</w:t>
            </w:r>
            <w:r w:rsidR="00F2580B">
              <w:rPr>
                <w:b/>
                <w:noProof/>
                <w:sz w:val="20"/>
                <w:szCs w:val="20"/>
              </w:rPr>
              <w:t xml:space="preserve"> (Her bir bölüm için alınacak malzemenin cinsi, sayısı ve fiyatı yazılacaktır)</w:t>
            </w:r>
          </w:p>
          <w:tbl>
            <w:tblPr>
              <w:tblW w:w="9675"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75"/>
            </w:tblGrid>
            <w:tr w:rsidR="002C5D2C" w14:paraId="7B7927C9" w14:textId="77777777" w:rsidTr="004D6667">
              <w:trPr>
                <w:trHeight w:val="3388"/>
              </w:trPr>
              <w:tc>
                <w:tcPr>
                  <w:tcW w:w="9675" w:type="dxa"/>
                </w:tcPr>
                <w:p w14:paraId="5820C9E1" w14:textId="77777777" w:rsidR="002C5D2C" w:rsidRDefault="002C5D2C" w:rsidP="002C5D2C">
                  <w:pPr>
                    <w:jc w:val="both"/>
                    <w:rPr>
                      <w:rFonts w:ascii="Calibri" w:hAnsi="Calibri" w:cs="Tahoma"/>
                      <w:b/>
                      <w:bCs/>
                      <w:sz w:val="20"/>
                      <w:szCs w:val="20"/>
                    </w:rPr>
                  </w:pPr>
                  <w:r>
                    <w:rPr>
                      <w:rFonts w:ascii="Calibri" w:hAnsi="Calibri" w:cs="Tahoma"/>
                      <w:b/>
                      <w:bCs/>
                      <w:sz w:val="20"/>
                      <w:szCs w:val="20"/>
                    </w:rPr>
                    <w:t>Bütçe ayrıntısı aşağıda yer alan ilgili bölüme yazılmalıdır.</w:t>
                  </w:r>
                  <w:r w:rsidR="004D6667">
                    <w:rPr>
                      <w:rFonts w:ascii="Calibri" w:hAnsi="Calibri" w:cs="Tahoma"/>
                      <w:b/>
                      <w:bCs/>
                      <w:sz w:val="20"/>
                      <w:szCs w:val="20"/>
                    </w:rPr>
                    <w:t xml:space="preserve"> Varsa Proforma Fatura ayrıca eklenmelidir.</w:t>
                  </w:r>
                </w:p>
                <w:p w14:paraId="7CEDB465" w14:textId="77777777" w:rsidR="002C5D2C" w:rsidRDefault="00867B1C" w:rsidP="002C5D2C">
                  <w:pPr>
                    <w:jc w:val="both"/>
                    <w:rPr>
                      <w:rFonts w:ascii="Calibri" w:hAnsi="Calibri" w:cs="Tahoma"/>
                      <w:bCs/>
                      <w:sz w:val="20"/>
                      <w:szCs w:val="20"/>
                    </w:rPr>
                  </w:pPr>
                  <w:r>
                    <w:rPr>
                      <w:rFonts w:ascii="Calibri" w:hAnsi="Calibri" w:cs="Tahoma"/>
                      <w:b/>
                      <w:sz w:val="20"/>
                      <w:szCs w:val="20"/>
                    </w:rPr>
                    <w:t xml:space="preserve">E.1.1. </w:t>
                  </w:r>
                  <w:r w:rsidR="002C5D2C">
                    <w:rPr>
                      <w:rFonts w:ascii="Calibri" w:hAnsi="Calibri" w:cs="Tahoma"/>
                      <w:b/>
                      <w:sz w:val="20"/>
                      <w:szCs w:val="20"/>
                    </w:rPr>
                    <w:t>Makina/Teçhizat</w:t>
                  </w:r>
                  <w:r w:rsidR="002C5D2C">
                    <w:rPr>
                      <w:rFonts w:ascii="Calibri" w:hAnsi="Calibri" w:cs="Tahoma"/>
                      <w:bCs/>
                      <w:sz w:val="20"/>
                      <w:szCs w:val="20"/>
                    </w:rPr>
                    <w:t xml:space="preserve"> </w:t>
                  </w:r>
                  <w:r>
                    <w:rPr>
                      <w:rFonts w:ascii="Calibri" w:hAnsi="Calibri" w:cs="Tahoma"/>
                      <w:bCs/>
                      <w:sz w:val="20"/>
                      <w:szCs w:val="20"/>
                    </w:rPr>
                    <w:t>–</w:t>
                  </w:r>
                  <w:r w:rsidR="002C5D2C">
                    <w:rPr>
                      <w:rFonts w:ascii="Calibri" w:hAnsi="Calibri" w:cs="Tahoma"/>
                      <w:bCs/>
                      <w:sz w:val="20"/>
                      <w:szCs w:val="20"/>
                    </w:rPr>
                    <w:t xml:space="preserve">Her türlü kalıcı donanım, donanım parçaları, bilgisayar, bilgisayar aksamı vb ile yazılım paketleri bu bölüme yazılır. </w:t>
                  </w:r>
                  <w:r w:rsidR="002C5D2C">
                    <w:rPr>
                      <w:rFonts w:ascii="Calibri" w:hAnsi="Calibri" w:cs="Tahoma"/>
                      <w:sz w:val="20"/>
                      <w:szCs w:val="20"/>
                    </w:rPr>
                    <w:t xml:space="preserve">BAP Komisyonu tarafından desteklenen projeler için alınan ekipman ve teçhizat, proje yürütücüsüne zimmetlenir, </w:t>
                  </w:r>
                  <w:r w:rsidR="002C5D2C">
                    <w:rPr>
                      <w:rFonts w:ascii="Calibri" w:hAnsi="Calibri" w:cs="Tahoma"/>
                      <w:bCs/>
                      <w:sz w:val="20"/>
                      <w:szCs w:val="20"/>
                    </w:rPr>
                    <w:t>ilgili ekipman ve teçhizat tüm üniversite öğretim elemanlarının kullanımına açıktır</w:t>
                  </w:r>
                  <w:r w:rsidR="002C5D2C">
                    <w:rPr>
                      <w:rFonts w:ascii="Calibri" w:hAnsi="Calibri" w:cs="Tahoma"/>
                      <w:sz w:val="20"/>
                      <w:szCs w:val="20"/>
                    </w:rPr>
                    <w:t>.</w:t>
                  </w:r>
                  <w:r w:rsidR="00F2580B">
                    <w:rPr>
                      <w:rFonts w:ascii="Calibri" w:hAnsi="Calibri" w:cs="Tahoma"/>
                      <w:sz w:val="20"/>
                      <w:szCs w:val="20"/>
                    </w:rPr>
                    <w:t xml:space="preserve"> </w:t>
                  </w:r>
                </w:p>
                <w:p w14:paraId="462E89F7" w14:textId="77777777" w:rsidR="002C5D2C" w:rsidRDefault="00867B1C" w:rsidP="002C5D2C">
                  <w:pPr>
                    <w:jc w:val="both"/>
                    <w:rPr>
                      <w:rFonts w:ascii="Calibri" w:hAnsi="Calibri" w:cs="Tahoma"/>
                      <w:bCs/>
                      <w:sz w:val="20"/>
                      <w:szCs w:val="20"/>
                    </w:rPr>
                  </w:pPr>
                  <w:r>
                    <w:rPr>
                      <w:rFonts w:ascii="Calibri" w:hAnsi="Calibri" w:cs="Tahoma"/>
                      <w:b/>
                      <w:sz w:val="20"/>
                      <w:szCs w:val="20"/>
                    </w:rPr>
                    <w:t xml:space="preserve">E.1.2. </w:t>
                  </w:r>
                  <w:r w:rsidR="002C5D2C">
                    <w:rPr>
                      <w:rFonts w:ascii="Calibri" w:hAnsi="Calibri" w:cs="Tahoma"/>
                      <w:b/>
                      <w:sz w:val="20"/>
                      <w:szCs w:val="20"/>
                    </w:rPr>
                    <w:t>Sarf Malzemesi</w:t>
                  </w:r>
                  <w:r w:rsidR="002C5D2C">
                    <w:rPr>
                      <w:rFonts w:ascii="Calibri" w:hAnsi="Calibri" w:cs="Tahoma"/>
                      <w:bCs/>
                      <w:sz w:val="20"/>
                      <w:szCs w:val="20"/>
                    </w:rPr>
                    <w:t xml:space="preserve"> - Deney gereçleri ayrı ayrı belirtilerek kimyasal maddeler, cam malzemeler, gazlar, metaller, elektronik sarf malzemeleri, bilgisayar sarf malzemeleri, kırtasiye vb gibi kullanılarak tüketilecek gereçler ile proje süresince kullanıldıktan sonra elden çıkacak olan malzemeler bu bölüme yazılır ve demirbaşa kaydedilmez. Bu bölümü yukarıda belirtilen genel başlıklar ile düzenleyiniz. </w:t>
                  </w:r>
                </w:p>
                <w:p w14:paraId="026FAB91" w14:textId="77777777" w:rsidR="002C5D2C" w:rsidRDefault="00867B1C" w:rsidP="002C5D2C">
                  <w:pPr>
                    <w:jc w:val="both"/>
                    <w:rPr>
                      <w:rFonts w:ascii="Calibri" w:hAnsi="Calibri" w:cs="Tahoma"/>
                      <w:bCs/>
                      <w:sz w:val="20"/>
                      <w:szCs w:val="20"/>
                    </w:rPr>
                  </w:pPr>
                  <w:r>
                    <w:rPr>
                      <w:rFonts w:ascii="Calibri" w:hAnsi="Calibri" w:cs="Tahoma"/>
                      <w:b/>
                      <w:sz w:val="20"/>
                      <w:szCs w:val="20"/>
                    </w:rPr>
                    <w:t xml:space="preserve">E.1.3. </w:t>
                  </w:r>
                  <w:r w:rsidR="002C5D2C">
                    <w:rPr>
                      <w:rFonts w:ascii="Calibri" w:hAnsi="Calibri" w:cs="Tahoma"/>
                      <w:b/>
                      <w:sz w:val="20"/>
                      <w:szCs w:val="20"/>
                    </w:rPr>
                    <w:t>Hizmet Alımı</w:t>
                  </w:r>
                  <w:r w:rsidR="002C5D2C">
                    <w:rPr>
                      <w:rFonts w:ascii="Calibri" w:hAnsi="Calibri" w:cs="Tahoma"/>
                      <w:bCs/>
                      <w:sz w:val="20"/>
                      <w:szCs w:val="20"/>
                    </w:rPr>
                    <w:t xml:space="preserve"> - Danışmanlık, analiz, test/doğrulama, bakım ve onarım, her türlü bilgisayar yazılımı lisans bedeli basım giderleri vb gibi belli bir ücret karşılığında yaptırılacak olan iyi tanımlanmış işler bu bölüme yazılır.</w:t>
                  </w:r>
                </w:p>
                <w:p w14:paraId="11157D32" w14:textId="77777777" w:rsidR="002C5D2C" w:rsidRDefault="00867B1C" w:rsidP="002C5D2C">
                  <w:pPr>
                    <w:jc w:val="both"/>
                    <w:rPr>
                      <w:rFonts w:ascii="Calibri" w:hAnsi="Calibri" w:cs="Tahoma"/>
                      <w:bCs/>
                      <w:sz w:val="20"/>
                      <w:szCs w:val="20"/>
                    </w:rPr>
                  </w:pPr>
                  <w:r>
                    <w:rPr>
                      <w:rFonts w:ascii="Calibri" w:hAnsi="Calibri" w:cs="Tahoma"/>
                      <w:b/>
                      <w:sz w:val="20"/>
                      <w:szCs w:val="20"/>
                    </w:rPr>
                    <w:t xml:space="preserve">E.1.4. </w:t>
                  </w:r>
                  <w:r w:rsidR="002C5D2C">
                    <w:rPr>
                      <w:rFonts w:ascii="Calibri" w:hAnsi="Calibri" w:cs="Tahoma"/>
                      <w:b/>
                      <w:sz w:val="20"/>
                      <w:szCs w:val="20"/>
                    </w:rPr>
                    <w:t>Seyahat</w:t>
                  </w:r>
                  <w:r w:rsidR="002C5D2C">
                    <w:rPr>
                      <w:rFonts w:ascii="Calibri" w:hAnsi="Calibri" w:cs="Tahoma"/>
                      <w:bCs/>
                      <w:sz w:val="20"/>
                      <w:szCs w:val="20"/>
                    </w:rPr>
                    <w:t xml:space="preserve"> - Veri toplama, yerinde inceleme, arazi çalışması vb gibi araştırmayla doğrudan ilgili amaçlarla yapılması planlanan yurt içi yolluklar bu bölüme yazılır. Seyahat gerekçesi gereç ve yöntem bölümünde yazılmalıdır.</w:t>
                  </w:r>
                </w:p>
                <w:p w14:paraId="00709E65" w14:textId="77777777" w:rsidR="002C5D2C" w:rsidRDefault="00867B1C" w:rsidP="002C5D2C">
                  <w:pPr>
                    <w:jc w:val="both"/>
                    <w:rPr>
                      <w:noProof/>
                      <w:sz w:val="20"/>
                      <w:szCs w:val="20"/>
                    </w:rPr>
                  </w:pPr>
                  <w:r>
                    <w:rPr>
                      <w:rFonts w:ascii="Calibri" w:hAnsi="Calibri" w:cs="Tahoma"/>
                      <w:b/>
                      <w:sz w:val="20"/>
                      <w:szCs w:val="20"/>
                    </w:rPr>
                    <w:t xml:space="preserve">E.1.5. </w:t>
                  </w:r>
                  <w:r w:rsidR="002C5D2C">
                    <w:rPr>
                      <w:rFonts w:ascii="Calibri" w:hAnsi="Calibri" w:cs="Tahoma"/>
                      <w:b/>
                      <w:bCs/>
                      <w:sz w:val="20"/>
                      <w:szCs w:val="20"/>
                    </w:rPr>
                    <w:t>Yardımcı Personel</w:t>
                  </w:r>
                  <w:r w:rsidR="002C5D2C">
                    <w:rPr>
                      <w:rFonts w:ascii="Calibri" w:hAnsi="Calibri" w:cs="Tahoma"/>
                      <w:bCs/>
                      <w:sz w:val="20"/>
                      <w:szCs w:val="20"/>
                    </w:rPr>
                    <w:t xml:space="preserve"> -  </w:t>
                  </w:r>
                  <w:r w:rsidR="002C5D2C">
                    <w:rPr>
                      <w:rFonts w:ascii="Calibri" w:hAnsi="Calibri" w:cs="Tahoma"/>
                      <w:color w:val="000000"/>
                      <w:spacing w:val="-1"/>
                      <w:sz w:val="20"/>
                      <w:szCs w:val="20"/>
                    </w:rPr>
                    <w:t xml:space="preserve">Projede görev alacak öğretim elemanları dışında, </w:t>
                  </w:r>
                  <w:r w:rsidR="002C5D2C">
                    <w:rPr>
                      <w:rFonts w:ascii="Calibri" w:hAnsi="Calibri"/>
                      <w:sz w:val="20"/>
                      <w:szCs w:val="20"/>
                    </w:rPr>
                    <w:t>(T</w:t>
                  </w:r>
                  <w:r w:rsidR="002C5D2C">
                    <w:rPr>
                      <w:rFonts w:ascii="Calibri" w:hAnsi="Calibri" w:cs="Tahoma"/>
                      <w:color w:val="000000"/>
                      <w:sz w:val="20"/>
                      <w:szCs w:val="20"/>
                    </w:rPr>
                    <w:t>eknisyen, laborant, sekreter, mühendis, işçi vb.)</w:t>
                  </w:r>
                  <w:r w:rsidR="002C5D2C">
                    <w:rPr>
                      <w:rFonts w:ascii="Calibri" w:hAnsi="Calibri" w:cs="Tahoma"/>
                      <w:color w:val="000000"/>
                      <w:spacing w:val="-1"/>
                      <w:sz w:val="20"/>
                      <w:szCs w:val="20"/>
                    </w:rPr>
                    <w:t xml:space="preserve"> kadrolu, sözleşmeli ya da geçici personel</w:t>
                  </w:r>
                  <w:r w:rsidR="002C5D2C">
                    <w:rPr>
                      <w:rFonts w:ascii="Calibri" w:hAnsi="Calibri" w:cs="Tahoma"/>
                      <w:color w:val="000000"/>
                      <w:spacing w:val="2"/>
                      <w:sz w:val="20"/>
                      <w:szCs w:val="20"/>
                    </w:rPr>
                    <w:t xml:space="preserve"> ile öğrencilere (bursiyer) yapılacak ödemeler bu bölümde yazılır.</w:t>
                  </w:r>
                </w:p>
              </w:tc>
            </w:tr>
          </w:tbl>
          <w:p w14:paraId="71F83278" w14:textId="77777777" w:rsidR="00867B1C" w:rsidRDefault="00867B1C">
            <w:pPr>
              <w:rPr>
                <w:noProof/>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9"/>
              <w:gridCol w:w="8247"/>
              <w:gridCol w:w="616"/>
            </w:tblGrid>
            <w:tr w:rsidR="00C65D83" w14:paraId="23DD7979" w14:textId="77777777">
              <w:tc>
                <w:tcPr>
                  <w:tcW w:w="423" w:type="pct"/>
                  <w:tcBorders>
                    <w:top w:val="single" w:sz="4" w:space="0" w:color="auto"/>
                    <w:left w:val="single" w:sz="4" w:space="0" w:color="auto"/>
                    <w:bottom w:val="single" w:sz="4" w:space="0" w:color="auto"/>
                    <w:right w:val="single" w:sz="4" w:space="0" w:color="auto"/>
                  </w:tcBorders>
                  <w:hideMark/>
                </w:tcPr>
                <w:p w14:paraId="59B512EA" w14:textId="77777777" w:rsidR="00C65D83" w:rsidRDefault="004D6667">
                  <w:pPr>
                    <w:rPr>
                      <w:b/>
                      <w:noProof/>
                      <w:sz w:val="20"/>
                      <w:szCs w:val="20"/>
                    </w:rPr>
                  </w:pPr>
                  <w:r>
                    <w:rPr>
                      <w:b/>
                      <w:sz w:val="20"/>
                      <w:szCs w:val="20"/>
                    </w:rPr>
                    <w:t>F</w:t>
                  </w:r>
                  <w:r w:rsidR="00C65D83">
                    <w:rPr>
                      <w:b/>
                      <w:sz w:val="20"/>
                      <w:szCs w:val="20"/>
                    </w:rPr>
                    <w:t xml:space="preserve">.1 </w:t>
                  </w:r>
                </w:p>
              </w:tc>
              <w:tc>
                <w:tcPr>
                  <w:tcW w:w="4577" w:type="pct"/>
                  <w:gridSpan w:val="2"/>
                  <w:tcBorders>
                    <w:top w:val="single" w:sz="4" w:space="0" w:color="auto"/>
                    <w:left w:val="single" w:sz="4" w:space="0" w:color="auto"/>
                    <w:bottom w:val="single" w:sz="4" w:space="0" w:color="auto"/>
                    <w:right w:val="single" w:sz="4" w:space="0" w:color="auto"/>
                  </w:tcBorders>
                  <w:hideMark/>
                </w:tcPr>
                <w:p w14:paraId="12A37573" w14:textId="77777777" w:rsidR="00C65D83" w:rsidRDefault="00C65D83">
                  <w:pPr>
                    <w:rPr>
                      <w:noProof/>
                      <w:sz w:val="20"/>
                      <w:szCs w:val="20"/>
                    </w:rPr>
                  </w:pPr>
                  <w:r>
                    <w:rPr>
                      <w:b/>
                      <w:sz w:val="20"/>
                      <w:szCs w:val="20"/>
                    </w:rPr>
                    <w:t>Gelirlerin kaynağı</w:t>
                  </w:r>
                </w:p>
              </w:tc>
            </w:tr>
            <w:tr w:rsidR="00C65D83" w14:paraId="702EAC27" w14:textId="77777777" w:rsidTr="00867B1C">
              <w:tc>
                <w:tcPr>
                  <w:tcW w:w="423" w:type="pct"/>
                  <w:tcBorders>
                    <w:top w:val="single" w:sz="4" w:space="0" w:color="auto"/>
                    <w:left w:val="single" w:sz="4" w:space="0" w:color="auto"/>
                    <w:bottom w:val="single" w:sz="4" w:space="0" w:color="auto"/>
                    <w:right w:val="single" w:sz="4" w:space="0" w:color="auto"/>
                  </w:tcBorders>
                  <w:hideMark/>
                </w:tcPr>
                <w:p w14:paraId="0289CF62" w14:textId="77777777" w:rsidR="00C65D83" w:rsidRDefault="004D6667">
                  <w:pPr>
                    <w:rPr>
                      <w:b/>
                      <w:noProof/>
                      <w:sz w:val="20"/>
                      <w:szCs w:val="20"/>
                    </w:rPr>
                  </w:pPr>
                  <w:r>
                    <w:rPr>
                      <w:b/>
                      <w:noProof/>
                      <w:sz w:val="20"/>
                      <w:szCs w:val="20"/>
                    </w:rPr>
                    <w:t>F.1.1</w:t>
                  </w:r>
                </w:p>
              </w:tc>
              <w:tc>
                <w:tcPr>
                  <w:tcW w:w="4259" w:type="pct"/>
                  <w:tcBorders>
                    <w:top w:val="single" w:sz="4" w:space="0" w:color="auto"/>
                    <w:left w:val="single" w:sz="4" w:space="0" w:color="auto"/>
                    <w:bottom w:val="single" w:sz="4" w:space="0" w:color="auto"/>
                    <w:right w:val="single" w:sz="4" w:space="0" w:color="auto"/>
                  </w:tcBorders>
                  <w:hideMark/>
                </w:tcPr>
                <w:p w14:paraId="7BE58D75" w14:textId="77777777" w:rsidR="00C65D83" w:rsidRDefault="00867B1C">
                  <w:pPr>
                    <w:rPr>
                      <w:b/>
                      <w:noProof/>
                      <w:sz w:val="20"/>
                      <w:szCs w:val="20"/>
                    </w:rPr>
                  </w:pPr>
                  <w:r>
                    <w:rPr>
                      <w:b/>
                      <w:sz w:val="20"/>
                      <w:szCs w:val="20"/>
                    </w:rPr>
                    <w:t>Araştırmacının Kendisi</w:t>
                  </w:r>
                </w:p>
              </w:tc>
              <w:bookmarkStart w:id="5" w:name="Onay9"/>
              <w:bookmarkEnd w:id="5"/>
              <w:tc>
                <w:tcPr>
                  <w:tcW w:w="318" w:type="pct"/>
                  <w:tcBorders>
                    <w:top w:val="single" w:sz="4" w:space="0" w:color="auto"/>
                    <w:left w:val="single" w:sz="4" w:space="0" w:color="auto"/>
                    <w:bottom w:val="single" w:sz="4" w:space="0" w:color="auto"/>
                    <w:right w:val="single" w:sz="4" w:space="0" w:color="auto"/>
                  </w:tcBorders>
                  <w:hideMark/>
                </w:tcPr>
                <w:p w14:paraId="3070BDD0" w14:textId="77777777" w:rsidR="00C65D83" w:rsidRDefault="00867B1C">
                  <w:pPr>
                    <w:rPr>
                      <w:noProof/>
                      <w:sz w:val="20"/>
                      <w:szCs w:val="20"/>
                    </w:rPr>
                  </w:pPr>
                  <w:r w:rsidRPr="005647DB">
                    <w:rPr>
                      <w:noProof/>
                      <w:sz w:val="22"/>
                      <w:szCs w:val="22"/>
                    </w:rPr>
                    <w:fldChar w:fldCharType="begin">
                      <w:ffData>
                        <w:name w:val="Onay10"/>
                        <w:enabled/>
                        <w:calcOnExit w:val="0"/>
                        <w:checkBox>
                          <w:sizeAuto/>
                          <w:default w:val="0"/>
                        </w:checkBox>
                      </w:ffData>
                    </w:fldChar>
                  </w:r>
                  <w:r w:rsidRPr="005647DB">
                    <w:rPr>
                      <w:noProof/>
                      <w:sz w:val="22"/>
                      <w:szCs w:val="22"/>
                    </w:rPr>
                    <w:instrText xml:space="preserve"> FORMCHECKBOX </w:instrText>
                  </w:r>
                  <w:r w:rsidRPr="005647DB">
                    <w:rPr>
                      <w:noProof/>
                      <w:sz w:val="22"/>
                      <w:szCs w:val="22"/>
                    </w:rPr>
                  </w:r>
                  <w:r w:rsidRPr="005647DB">
                    <w:rPr>
                      <w:noProof/>
                      <w:sz w:val="22"/>
                      <w:szCs w:val="22"/>
                    </w:rPr>
                    <w:fldChar w:fldCharType="separate"/>
                  </w:r>
                  <w:r w:rsidRPr="005647DB">
                    <w:rPr>
                      <w:noProof/>
                      <w:sz w:val="22"/>
                      <w:szCs w:val="22"/>
                    </w:rPr>
                    <w:fldChar w:fldCharType="end"/>
                  </w:r>
                </w:p>
              </w:tc>
            </w:tr>
            <w:tr w:rsidR="00C65D83" w14:paraId="6022E4B7" w14:textId="77777777" w:rsidTr="00867B1C">
              <w:tc>
                <w:tcPr>
                  <w:tcW w:w="423" w:type="pct"/>
                  <w:tcBorders>
                    <w:top w:val="single" w:sz="4" w:space="0" w:color="auto"/>
                    <w:left w:val="single" w:sz="4" w:space="0" w:color="auto"/>
                    <w:bottom w:val="single" w:sz="4" w:space="0" w:color="auto"/>
                    <w:right w:val="single" w:sz="4" w:space="0" w:color="auto"/>
                  </w:tcBorders>
                  <w:hideMark/>
                </w:tcPr>
                <w:p w14:paraId="498F3AF8" w14:textId="77777777" w:rsidR="00C65D83" w:rsidRDefault="004D6667">
                  <w:pPr>
                    <w:rPr>
                      <w:b/>
                      <w:noProof/>
                      <w:sz w:val="20"/>
                      <w:szCs w:val="20"/>
                    </w:rPr>
                  </w:pPr>
                  <w:r>
                    <w:rPr>
                      <w:b/>
                      <w:noProof/>
                      <w:sz w:val="20"/>
                      <w:szCs w:val="20"/>
                    </w:rPr>
                    <w:t>F</w:t>
                  </w:r>
                  <w:r w:rsidR="00C65D83">
                    <w:rPr>
                      <w:b/>
                      <w:noProof/>
                      <w:sz w:val="20"/>
                      <w:szCs w:val="20"/>
                    </w:rPr>
                    <w:t>.1.2</w:t>
                  </w:r>
                </w:p>
              </w:tc>
              <w:tc>
                <w:tcPr>
                  <w:tcW w:w="4259" w:type="pct"/>
                  <w:tcBorders>
                    <w:top w:val="single" w:sz="4" w:space="0" w:color="auto"/>
                    <w:left w:val="single" w:sz="4" w:space="0" w:color="auto"/>
                    <w:bottom w:val="single" w:sz="4" w:space="0" w:color="auto"/>
                    <w:right w:val="single" w:sz="4" w:space="0" w:color="auto"/>
                  </w:tcBorders>
                  <w:hideMark/>
                </w:tcPr>
                <w:p w14:paraId="16D61E07" w14:textId="77777777" w:rsidR="00C65D83" w:rsidRDefault="00867B1C">
                  <w:pPr>
                    <w:rPr>
                      <w:b/>
                      <w:noProof/>
                      <w:sz w:val="20"/>
                      <w:szCs w:val="20"/>
                    </w:rPr>
                  </w:pPr>
                  <w:r>
                    <w:rPr>
                      <w:b/>
                      <w:noProof/>
                      <w:sz w:val="20"/>
                      <w:szCs w:val="20"/>
                    </w:rPr>
                    <w:t>Finansal Eden Kuruluş</w:t>
                  </w:r>
                </w:p>
              </w:tc>
              <w:bookmarkStart w:id="6" w:name="Onay10"/>
              <w:bookmarkEnd w:id="6"/>
              <w:tc>
                <w:tcPr>
                  <w:tcW w:w="318" w:type="pct"/>
                  <w:tcBorders>
                    <w:top w:val="single" w:sz="4" w:space="0" w:color="auto"/>
                    <w:left w:val="single" w:sz="4" w:space="0" w:color="auto"/>
                    <w:bottom w:val="single" w:sz="4" w:space="0" w:color="auto"/>
                    <w:right w:val="single" w:sz="4" w:space="0" w:color="auto"/>
                  </w:tcBorders>
                  <w:hideMark/>
                </w:tcPr>
                <w:p w14:paraId="2F4AB588" w14:textId="77777777" w:rsidR="00C65D83" w:rsidRDefault="004D6667">
                  <w:pPr>
                    <w:rPr>
                      <w:noProof/>
                      <w:sz w:val="20"/>
                      <w:szCs w:val="20"/>
                    </w:rPr>
                  </w:pPr>
                  <w:r w:rsidRPr="005647DB">
                    <w:rPr>
                      <w:noProof/>
                      <w:sz w:val="22"/>
                      <w:szCs w:val="22"/>
                    </w:rPr>
                    <w:fldChar w:fldCharType="begin">
                      <w:ffData>
                        <w:name w:val="Onay10"/>
                        <w:enabled/>
                        <w:calcOnExit w:val="0"/>
                        <w:checkBox>
                          <w:sizeAuto/>
                          <w:default w:val="0"/>
                        </w:checkBox>
                      </w:ffData>
                    </w:fldChar>
                  </w:r>
                  <w:r w:rsidRPr="005647DB">
                    <w:rPr>
                      <w:noProof/>
                      <w:sz w:val="22"/>
                      <w:szCs w:val="22"/>
                    </w:rPr>
                    <w:instrText xml:space="preserve"> FORMCHECKBOX </w:instrText>
                  </w:r>
                  <w:r w:rsidRPr="005647DB">
                    <w:rPr>
                      <w:noProof/>
                      <w:sz w:val="22"/>
                      <w:szCs w:val="22"/>
                    </w:rPr>
                  </w:r>
                  <w:r w:rsidRPr="005647DB">
                    <w:rPr>
                      <w:noProof/>
                      <w:sz w:val="22"/>
                      <w:szCs w:val="22"/>
                    </w:rPr>
                    <w:fldChar w:fldCharType="separate"/>
                  </w:r>
                  <w:r w:rsidRPr="005647DB">
                    <w:rPr>
                      <w:noProof/>
                      <w:sz w:val="22"/>
                      <w:szCs w:val="22"/>
                    </w:rPr>
                    <w:fldChar w:fldCharType="end"/>
                  </w:r>
                </w:p>
              </w:tc>
            </w:tr>
            <w:tr w:rsidR="00C65D83" w14:paraId="1E796D45" w14:textId="77777777" w:rsidTr="00867B1C">
              <w:tc>
                <w:tcPr>
                  <w:tcW w:w="423" w:type="pct"/>
                  <w:tcBorders>
                    <w:top w:val="single" w:sz="4" w:space="0" w:color="auto"/>
                    <w:left w:val="single" w:sz="4" w:space="0" w:color="auto"/>
                    <w:bottom w:val="single" w:sz="4" w:space="0" w:color="auto"/>
                    <w:right w:val="single" w:sz="4" w:space="0" w:color="auto"/>
                  </w:tcBorders>
                  <w:hideMark/>
                </w:tcPr>
                <w:p w14:paraId="35AD372B" w14:textId="77777777" w:rsidR="00C65D83" w:rsidRDefault="004D6667">
                  <w:pPr>
                    <w:rPr>
                      <w:b/>
                      <w:noProof/>
                      <w:sz w:val="20"/>
                      <w:szCs w:val="20"/>
                    </w:rPr>
                  </w:pPr>
                  <w:r>
                    <w:rPr>
                      <w:b/>
                      <w:noProof/>
                      <w:sz w:val="20"/>
                      <w:szCs w:val="20"/>
                    </w:rPr>
                    <w:t>F</w:t>
                  </w:r>
                  <w:r w:rsidR="00C65D83">
                    <w:rPr>
                      <w:b/>
                      <w:noProof/>
                      <w:sz w:val="20"/>
                      <w:szCs w:val="20"/>
                    </w:rPr>
                    <w:t>.1.2.1</w:t>
                  </w:r>
                </w:p>
              </w:tc>
              <w:tc>
                <w:tcPr>
                  <w:tcW w:w="4259" w:type="pct"/>
                  <w:tcBorders>
                    <w:top w:val="single" w:sz="4" w:space="0" w:color="auto"/>
                    <w:left w:val="single" w:sz="4" w:space="0" w:color="auto"/>
                    <w:bottom w:val="single" w:sz="4" w:space="0" w:color="auto"/>
                    <w:right w:val="single" w:sz="4" w:space="0" w:color="auto"/>
                  </w:tcBorders>
                  <w:hideMark/>
                </w:tcPr>
                <w:p w14:paraId="512A3BAB" w14:textId="77777777" w:rsidR="00C65D83" w:rsidRDefault="00867B1C">
                  <w:pPr>
                    <w:rPr>
                      <w:noProof/>
                      <w:sz w:val="20"/>
                      <w:szCs w:val="20"/>
                    </w:rPr>
                  </w:pPr>
                  <w:r>
                    <w:rPr>
                      <w:noProof/>
                      <w:sz w:val="20"/>
                      <w:szCs w:val="20"/>
                    </w:rPr>
                    <w:t>Üniversite (BAP)</w:t>
                  </w:r>
                </w:p>
              </w:tc>
              <w:bookmarkStart w:id="7" w:name="Metin21"/>
              <w:tc>
                <w:tcPr>
                  <w:tcW w:w="318" w:type="pct"/>
                  <w:tcBorders>
                    <w:top w:val="single" w:sz="4" w:space="0" w:color="auto"/>
                    <w:left w:val="single" w:sz="4" w:space="0" w:color="auto"/>
                    <w:bottom w:val="single" w:sz="4" w:space="0" w:color="auto"/>
                    <w:right w:val="single" w:sz="4" w:space="0" w:color="auto"/>
                  </w:tcBorders>
                  <w:hideMark/>
                </w:tcPr>
                <w:p w14:paraId="5C400129" w14:textId="77777777" w:rsidR="00C65D83" w:rsidRDefault="004D6667" w:rsidP="004D6667">
                  <w:pPr>
                    <w:rPr>
                      <w:noProof/>
                      <w:sz w:val="20"/>
                      <w:szCs w:val="20"/>
                    </w:rPr>
                  </w:pPr>
                  <w:r w:rsidRPr="005647DB">
                    <w:rPr>
                      <w:noProof/>
                      <w:sz w:val="22"/>
                      <w:szCs w:val="22"/>
                    </w:rPr>
                    <w:fldChar w:fldCharType="begin">
                      <w:ffData>
                        <w:name w:val="Onay10"/>
                        <w:enabled/>
                        <w:calcOnExit w:val="0"/>
                        <w:checkBox>
                          <w:sizeAuto/>
                          <w:default w:val="0"/>
                        </w:checkBox>
                      </w:ffData>
                    </w:fldChar>
                  </w:r>
                  <w:r w:rsidRPr="005647DB">
                    <w:rPr>
                      <w:noProof/>
                      <w:sz w:val="22"/>
                      <w:szCs w:val="22"/>
                    </w:rPr>
                    <w:instrText xml:space="preserve"> FORMCHECKBOX </w:instrText>
                  </w:r>
                  <w:r w:rsidRPr="005647DB">
                    <w:rPr>
                      <w:noProof/>
                      <w:sz w:val="22"/>
                      <w:szCs w:val="22"/>
                    </w:rPr>
                  </w:r>
                  <w:r w:rsidRPr="005647DB">
                    <w:rPr>
                      <w:noProof/>
                      <w:sz w:val="22"/>
                      <w:szCs w:val="22"/>
                    </w:rPr>
                    <w:fldChar w:fldCharType="separate"/>
                  </w:r>
                  <w:r w:rsidRPr="005647DB">
                    <w:rPr>
                      <w:noProof/>
                      <w:sz w:val="22"/>
                      <w:szCs w:val="22"/>
                    </w:rPr>
                    <w:fldChar w:fldCharType="end"/>
                  </w:r>
                  <w:bookmarkEnd w:id="7"/>
                </w:p>
              </w:tc>
            </w:tr>
            <w:tr w:rsidR="00C65D83" w14:paraId="59D5B387" w14:textId="77777777" w:rsidTr="00867B1C">
              <w:tc>
                <w:tcPr>
                  <w:tcW w:w="423" w:type="pct"/>
                  <w:tcBorders>
                    <w:top w:val="single" w:sz="4" w:space="0" w:color="auto"/>
                    <w:left w:val="single" w:sz="4" w:space="0" w:color="auto"/>
                    <w:bottom w:val="single" w:sz="4" w:space="0" w:color="auto"/>
                    <w:right w:val="single" w:sz="4" w:space="0" w:color="auto"/>
                  </w:tcBorders>
                  <w:hideMark/>
                </w:tcPr>
                <w:p w14:paraId="3361AEB5" w14:textId="77777777" w:rsidR="00C65D83" w:rsidRDefault="004D6667">
                  <w:pPr>
                    <w:rPr>
                      <w:b/>
                      <w:noProof/>
                      <w:sz w:val="20"/>
                      <w:szCs w:val="20"/>
                    </w:rPr>
                  </w:pPr>
                  <w:r>
                    <w:rPr>
                      <w:b/>
                      <w:noProof/>
                      <w:sz w:val="20"/>
                      <w:szCs w:val="20"/>
                    </w:rPr>
                    <w:t>F.1.2.2</w:t>
                  </w:r>
                </w:p>
              </w:tc>
              <w:tc>
                <w:tcPr>
                  <w:tcW w:w="4259" w:type="pct"/>
                  <w:tcBorders>
                    <w:top w:val="single" w:sz="4" w:space="0" w:color="auto"/>
                    <w:left w:val="single" w:sz="4" w:space="0" w:color="auto"/>
                    <w:bottom w:val="single" w:sz="4" w:space="0" w:color="auto"/>
                    <w:right w:val="single" w:sz="4" w:space="0" w:color="auto"/>
                  </w:tcBorders>
                  <w:hideMark/>
                </w:tcPr>
                <w:p w14:paraId="457829E6" w14:textId="77777777" w:rsidR="00C65D83" w:rsidRPr="004D6667" w:rsidRDefault="004D6667">
                  <w:pPr>
                    <w:rPr>
                      <w:b/>
                      <w:noProof/>
                      <w:sz w:val="20"/>
                      <w:szCs w:val="20"/>
                    </w:rPr>
                  </w:pPr>
                  <w:r w:rsidRPr="004D6667">
                    <w:rPr>
                      <w:bCs/>
                      <w:sz w:val="20"/>
                      <w:szCs w:val="20"/>
                    </w:rPr>
                    <w:t>Türkiye Bilimsel Teknik ve Araştırma Kurumu (TÜBİTAK):</w:t>
                  </w:r>
                </w:p>
              </w:tc>
              <w:bookmarkStart w:id="8" w:name="Onay11"/>
              <w:bookmarkEnd w:id="8"/>
              <w:tc>
                <w:tcPr>
                  <w:tcW w:w="318" w:type="pct"/>
                  <w:tcBorders>
                    <w:top w:val="single" w:sz="4" w:space="0" w:color="auto"/>
                    <w:left w:val="single" w:sz="4" w:space="0" w:color="auto"/>
                    <w:bottom w:val="single" w:sz="4" w:space="0" w:color="auto"/>
                    <w:right w:val="single" w:sz="4" w:space="0" w:color="auto"/>
                  </w:tcBorders>
                  <w:hideMark/>
                </w:tcPr>
                <w:p w14:paraId="2DEC35B9" w14:textId="77777777" w:rsidR="00C65D83" w:rsidRDefault="004D6667">
                  <w:pPr>
                    <w:rPr>
                      <w:noProof/>
                      <w:sz w:val="20"/>
                      <w:szCs w:val="20"/>
                    </w:rPr>
                  </w:pPr>
                  <w:r w:rsidRPr="005647DB">
                    <w:rPr>
                      <w:noProof/>
                      <w:sz w:val="22"/>
                      <w:szCs w:val="22"/>
                    </w:rPr>
                    <w:fldChar w:fldCharType="begin">
                      <w:ffData>
                        <w:name w:val="Onay10"/>
                        <w:enabled/>
                        <w:calcOnExit w:val="0"/>
                        <w:checkBox>
                          <w:sizeAuto/>
                          <w:default w:val="0"/>
                        </w:checkBox>
                      </w:ffData>
                    </w:fldChar>
                  </w:r>
                  <w:r w:rsidRPr="005647DB">
                    <w:rPr>
                      <w:noProof/>
                      <w:sz w:val="22"/>
                      <w:szCs w:val="22"/>
                    </w:rPr>
                    <w:instrText xml:space="preserve"> FORMCHECKBOX </w:instrText>
                  </w:r>
                  <w:r w:rsidRPr="005647DB">
                    <w:rPr>
                      <w:noProof/>
                      <w:sz w:val="22"/>
                      <w:szCs w:val="22"/>
                    </w:rPr>
                  </w:r>
                  <w:r w:rsidRPr="005647DB">
                    <w:rPr>
                      <w:noProof/>
                      <w:sz w:val="22"/>
                      <w:szCs w:val="22"/>
                    </w:rPr>
                    <w:fldChar w:fldCharType="separate"/>
                  </w:r>
                  <w:r w:rsidRPr="005647DB">
                    <w:rPr>
                      <w:noProof/>
                      <w:sz w:val="22"/>
                      <w:szCs w:val="22"/>
                    </w:rPr>
                    <w:fldChar w:fldCharType="end"/>
                  </w:r>
                </w:p>
              </w:tc>
            </w:tr>
            <w:tr w:rsidR="00C65D83" w14:paraId="6B0D0238" w14:textId="77777777" w:rsidTr="00867B1C">
              <w:tc>
                <w:tcPr>
                  <w:tcW w:w="423" w:type="pct"/>
                  <w:tcBorders>
                    <w:top w:val="single" w:sz="4" w:space="0" w:color="auto"/>
                    <w:left w:val="single" w:sz="4" w:space="0" w:color="auto"/>
                    <w:bottom w:val="single" w:sz="4" w:space="0" w:color="auto"/>
                    <w:right w:val="single" w:sz="4" w:space="0" w:color="auto"/>
                  </w:tcBorders>
                  <w:hideMark/>
                </w:tcPr>
                <w:p w14:paraId="76551A28" w14:textId="77777777" w:rsidR="00C65D83" w:rsidRDefault="004D6667">
                  <w:pPr>
                    <w:rPr>
                      <w:b/>
                      <w:noProof/>
                      <w:sz w:val="20"/>
                      <w:szCs w:val="20"/>
                    </w:rPr>
                  </w:pPr>
                  <w:r>
                    <w:rPr>
                      <w:b/>
                      <w:noProof/>
                      <w:sz w:val="20"/>
                      <w:szCs w:val="20"/>
                    </w:rPr>
                    <w:t>F.1.2.3</w:t>
                  </w:r>
                </w:p>
              </w:tc>
              <w:tc>
                <w:tcPr>
                  <w:tcW w:w="4259" w:type="pct"/>
                  <w:tcBorders>
                    <w:top w:val="single" w:sz="4" w:space="0" w:color="auto"/>
                    <w:left w:val="single" w:sz="4" w:space="0" w:color="auto"/>
                    <w:bottom w:val="single" w:sz="4" w:space="0" w:color="auto"/>
                    <w:right w:val="single" w:sz="4" w:space="0" w:color="auto"/>
                  </w:tcBorders>
                  <w:hideMark/>
                </w:tcPr>
                <w:p w14:paraId="39D961C0" w14:textId="77777777" w:rsidR="00C65D83" w:rsidRPr="004D6667" w:rsidRDefault="004D6667">
                  <w:pPr>
                    <w:rPr>
                      <w:noProof/>
                      <w:sz w:val="20"/>
                      <w:szCs w:val="20"/>
                    </w:rPr>
                  </w:pPr>
                  <w:r w:rsidRPr="004D6667">
                    <w:rPr>
                      <w:bCs/>
                      <w:sz w:val="20"/>
                      <w:szCs w:val="20"/>
                    </w:rPr>
                    <w:t>Devlet Planlama Teşkilatı (DPT):</w:t>
                  </w:r>
                </w:p>
              </w:tc>
              <w:bookmarkStart w:id="9" w:name="Metin22"/>
              <w:tc>
                <w:tcPr>
                  <w:tcW w:w="318" w:type="pct"/>
                  <w:tcBorders>
                    <w:top w:val="single" w:sz="4" w:space="0" w:color="auto"/>
                    <w:left w:val="single" w:sz="4" w:space="0" w:color="auto"/>
                    <w:bottom w:val="single" w:sz="4" w:space="0" w:color="auto"/>
                    <w:right w:val="single" w:sz="4" w:space="0" w:color="auto"/>
                  </w:tcBorders>
                  <w:hideMark/>
                </w:tcPr>
                <w:p w14:paraId="6387C7E8" w14:textId="77777777" w:rsidR="00C65D83" w:rsidRDefault="004D6667" w:rsidP="004D6667">
                  <w:pPr>
                    <w:rPr>
                      <w:noProof/>
                      <w:sz w:val="20"/>
                      <w:szCs w:val="20"/>
                    </w:rPr>
                  </w:pPr>
                  <w:r w:rsidRPr="005647DB">
                    <w:rPr>
                      <w:noProof/>
                      <w:sz w:val="22"/>
                      <w:szCs w:val="22"/>
                    </w:rPr>
                    <w:fldChar w:fldCharType="begin">
                      <w:ffData>
                        <w:name w:val="Onay10"/>
                        <w:enabled/>
                        <w:calcOnExit w:val="0"/>
                        <w:checkBox>
                          <w:sizeAuto/>
                          <w:default w:val="0"/>
                        </w:checkBox>
                      </w:ffData>
                    </w:fldChar>
                  </w:r>
                  <w:r w:rsidRPr="005647DB">
                    <w:rPr>
                      <w:noProof/>
                      <w:sz w:val="22"/>
                      <w:szCs w:val="22"/>
                    </w:rPr>
                    <w:instrText xml:space="preserve"> FORMCHECKBOX </w:instrText>
                  </w:r>
                  <w:r w:rsidRPr="005647DB">
                    <w:rPr>
                      <w:noProof/>
                      <w:sz w:val="22"/>
                      <w:szCs w:val="22"/>
                    </w:rPr>
                  </w:r>
                  <w:r w:rsidRPr="005647DB">
                    <w:rPr>
                      <w:noProof/>
                      <w:sz w:val="22"/>
                      <w:szCs w:val="22"/>
                    </w:rPr>
                    <w:fldChar w:fldCharType="separate"/>
                  </w:r>
                  <w:r w:rsidRPr="005647DB">
                    <w:rPr>
                      <w:noProof/>
                      <w:sz w:val="22"/>
                      <w:szCs w:val="22"/>
                    </w:rPr>
                    <w:fldChar w:fldCharType="end"/>
                  </w:r>
                  <w:r w:rsidR="00C65D83">
                    <w:rPr>
                      <w:noProof/>
                      <w:sz w:val="20"/>
                      <w:szCs w:val="20"/>
                    </w:rPr>
                    <w:t>  </w:t>
                  </w:r>
                  <w:bookmarkEnd w:id="9"/>
                </w:p>
              </w:tc>
            </w:tr>
            <w:tr w:rsidR="00C65D83" w14:paraId="6DCD3861" w14:textId="77777777" w:rsidTr="00867B1C">
              <w:tc>
                <w:tcPr>
                  <w:tcW w:w="423" w:type="pct"/>
                  <w:tcBorders>
                    <w:top w:val="single" w:sz="4" w:space="0" w:color="auto"/>
                    <w:left w:val="single" w:sz="4" w:space="0" w:color="auto"/>
                    <w:bottom w:val="single" w:sz="4" w:space="0" w:color="auto"/>
                    <w:right w:val="single" w:sz="4" w:space="0" w:color="auto"/>
                  </w:tcBorders>
                  <w:hideMark/>
                </w:tcPr>
                <w:p w14:paraId="6D1B109B" w14:textId="77777777" w:rsidR="00C65D83" w:rsidRDefault="004D6667">
                  <w:pPr>
                    <w:rPr>
                      <w:b/>
                      <w:noProof/>
                      <w:sz w:val="20"/>
                      <w:szCs w:val="20"/>
                    </w:rPr>
                  </w:pPr>
                  <w:r>
                    <w:rPr>
                      <w:b/>
                      <w:noProof/>
                      <w:sz w:val="20"/>
                      <w:szCs w:val="20"/>
                    </w:rPr>
                    <w:t>F</w:t>
                  </w:r>
                  <w:r w:rsidR="00C65D83">
                    <w:rPr>
                      <w:b/>
                      <w:noProof/>
                      <w:sz w:val="20"/>
                      <w:szCs w:val="20"/>
                    </w:rPr>
                    <w:t>.1.4</w:t>
                  </w:r>
                </w:p>
              </w:tc>
              <w:tc>
                <w:tcPr>
                  <w:tcW w:w="4259" w:type="pct"/>
                  <w:tcBorders>
                    <w:top w:val="single" w:sz="4" w:space="0" w:color="auto"/>
                    <w:left w:val="single" w:sz="4" w:space="0" w:color="auto"/>
                    <w:bottom w:val="single" w:sz="4" w:space="0" w:color="auto"/>
                    <w:right w:val="single" w:sz="4" w:space="0" w:color="auto"/>
                  </w:tcBorders>
                  <w:hideMark/>
                </w:tcPr>
                <w:p w14:paraId="42590AA9" w14:textId="77777777" w:rsidR="00C65D83" w:rsidRDefault="004D6667">
                  <w:pPr>
                    <w:rPr>
                      <w:b/>
                      <w:noProof/>
                      <w:sz w:val="20"/>
                      <w:szCs w:val="20"/>
                    </w:rPr>
                  </w:pPr>
                  <w:r>
                    <w:rPr>
                      <w:b/>
                      <w:noProof/>
                      <w:sz w:val="20"/>
                      <w:szCs w:val="20"/>
                    </w:rPr>
                    <w:t>Diğer</w:t>
                  </w:r>
                </w:p>
              </w:tc>
              <w:bookmarkStart w:id="10" w:name="Onay12"/>
              <w:bookmarkEnd w:id="10"/>
              <w:tc>
                <w:tcPr>
                  <w:tcW w:w="318" w:type="pct"/>
                  <w:tcBorders>
                    <w:top w:val="single" w:sz="4" w:space="0" w:color="auto"/>
                    <w:left w:val="single" w:sz="4" w:space="0" w:color="auto"/>
                    <w:bottom w:val="single" w:sz="4" w:space="0" w:color="auto"/>
                    <w:right w:val="single" w:sz="4" w:space="0" w:color="auto"/>
                  </w:tcBorders>
                  <w:hideMark/>
                </w:tcPr>
                <w:p w14:paraId="6CFAD513" w14:textId="77777777" w:rsidR="00C65D83" w:rsidRDefault="004D6667">
                  <w:pPr>
                    <w:rPr>
                      <w:noProof/>
                      <w:sz w:val="20"/>
                      <w:szCs w:val="20"/>
                    </w:rPr>
                  </w:pPr>
                  <w:r w:rsidRPr="005647DB">
                    <w:rPr>
                      <w:noProof/>
                      <w:sz w:val="22"/>
                      <w:szCs w:val="22"/>
                    </w:rPr>
                    <w:fldChar w:fldCharType="begin">
                      <w:ffData>
                        <w:name w:val="Onay10"/>
                        <w:enabled/>
                        <w:calcOnExit w:val="0"/>
                        <w:checkBox>
                          <w:sizeAuto/>
                          <w:default w:val="0"/>
                        </w:checkBox>
                      </w:ffData>
                    </w:fldChar>
                  </w:r>
                  <w:r w:rsidRPr="005647DB">
                    <w:rPr>
                      <w:noProof/>
                      <w:sz w:val="22"/>
                      <w:szCs w:val="22"/>
                    </w:rPr>
                    <w:instrText xml:space="preserve"> FORMCHECKBOX </w:instrText>
                  </w:r>
                  <w:r w:rsidRPr="005647DB">
                    <w:rPr>
                      <w:noProof/>
                      <w:sz w:val="22"/>
                      <w:szCs w:val="22"/>
                    </w:rPr>
                  </w:r>
                  <w:r w:rsidRPr="005647DB">
                    <w:rPr>
                      <w:noProof/>
                      <w:sz w:val="22"/>
                      <w:szCs w:val="22"/>
                    </w:rPr>
                    <w:fldChar w:fldCharType="separate"/>
                  </w:r>
                  <w:r w:rsidRPr="005647DB">
                    <w:rPr>
                      <w:noProof/>
                      <w:sz w:val="22"/>
                      <w:szCs w:val="22"/>
                    </w:rPr>
                    <w:fldChar w:fldCharType="end"/>
                  </w:r>
                </w:p>
              </w:tc>
            </w:tr>
            <w:tr w:rsidR="00C65D83" w14:paraId="05F78C05" w14:textId="77777777" w:rsidTr="00867B1C">
              <w:tc>
                <w:tcPr>
                  <w:tcW w:w="423" w:type="pct"/>
                  <w:tcBorders>
                    <w:top w:val="single" w:sz="4" w:space="0" w:color="auto"/>
                    <w:left w:val="single" w:sz="4" w:space="0" w:color="auto"/>
                    <w:bottom w:val="single" w:sz="4" w:space="0" w:color="auto"/>
                    <w:right w:val="single" w:sz="4" w:space="0" w:color="auto"/>
                  </w:tcBorders>
                  <w:hideMark/>
                </w:tcPr>
                <w:p w14:paraId="74F8D274" w14:textId="77777777" w:rsidR="00C65D83" w:rsidRDefault="004D6667">
                  <w:pPr>
                    <w:rPr>
                      <w:b/>
                      <w:noProof/>
                      <w:sz w:val="20"/>
                      <w:szCs w:val="20"/>
                    </w:rPr>
                  </w:pPr>
                  <w:r>
                    <w:rPr>
                      <w:b/>
                      <w:noProof/>
                      <w:sz w:val="20"/>
                      <w:szCs w:val="20"/>
                    </w:rPr>
                    <w:t>F</w:t>
                  </w:r>
                  <w:r w:rsidR="00C65D83">
                    <w:rPr>
                      <w:b/>
                      <w:noProof/>
                      <w:sz w:val="20"/>
                      <w:szCs w:val="20"/>
                    </w:rPr>
                    <w:t>.1.4.1</w:t>
                  </w:r>
                </w:p>
              </w:tc>
              <w:tc>
                <w:tcPr>
                  <w:tcW w:w="4259" w:type="pct"/>
                  <w:tcBorders>
                    <w:top w:val="single" w:sz="4" w:space="0" w:color="auto"/>
                    <w:left w:val="single" w:sz="4" w:space="0" w:color="auto"/>
                    <w:bottom w:val="single" w:sz="4" w:space="0" w:color="auto"/>
                    <w:right w:val="single" w:sz="4" w:space="0" w:color="auto"/>
                  </w:tcBorders>
                  <w:hideMark/>
                </w:tcPr>
                <w:p w14:paraId="08AE97AB" w14:textId="77777777" w:rsidR="00C65D83" w:rsidRDefault="00C65D83">
                  <w:pPr>
                    <w:rPr>
                      <w:b/>
                      <w:noProof/>
                      <w:sz w:val="20"/>
                      <w:szCs w:val="20"/>
                    </w:rPr>
                  </w:pPr>
                  <w:r>
                    <w:rPr>
                      <w:noProof/>
                      <w:sz w:val="20"/>
                      <w:szCs w:val="20"/>
                    </w:rPr>
                    <w:t>Belirtiniz.</w:t>
                  </w:r>
                </w:p>
              </w:tc>
              <w:bookmarkStart w:id="11" w:name="Metin23"/>
              <w:tc>
                <w:tcPr>
                  <w:tcW w:w="318" w:type="pct"/>
                  <w:tcBorders>
                    <w:top w:val="single" w:sz="4" w:space="0" w:color="auto"/>
                    <w:left w:val="single" w:sz="4" w:space="0" w:color="auto"/>
                    <w:bottom w:val="single" w:sz="4" w:space="0" w:color="auto"/>
                    <w:right w:val="single" w:sz="4" w:space="0" w:color="auto"/>
                  </w:tcBorders>
                  <w:hideMark/>
                </w:tcPr>
                <w:p w14:paraId="2CFD2169" w14:textId="77777777" w:rsidR="00C65D83" w:rsidRDefault="004D6667">
                  <w:pPr>
                    <w:rPr>
                      <w:noProof/>
                      <w:sz w:val="20"/>
                      <w:szCs w:val="20"/>
                    </w:rPr>
                  </w:pPr>
                  <w:r w:rsidRPr="005647DB">
                    <w:rPr>
                      <w:noProof/>
                      <w:sz w:val="22"/>
                      <w:szCs w:val="22"/>
                    </w:rPr>
                    <w:fldChar w:fldCharType="begin">
                      <w:ffData>
                        <w:name w:val="Onay10"/>
                        <w:enabled/>
                        <w:calcOnExit w:val="0"/>
                        <w:checkBox>
                          <w:sizeAuto/>
                          <w:default w:val="0"/>
                        </w:checkBox>
                      </w:ffData>
                    </w:fldChar>
                  </w:r>
                  <w:r w:rsidRPr="005647DB">
                    <w:rPr>
                      <w:noProof/>
                      <w:sz w:val="22"/>
                      <w:szCs w:val="22"/>
                    </w:rPr>
                    <w:instrText xml:space="preserve"> FORMCHECKBOX </w:instrText>
                  </w:r>
                  <w:r w:rsidRPr="005647DB">
                    <w:rPr>
                      <w:noProof/>
                      <w:sz w:val="22"/>
                      <w:szCs w:val="22"/>
                    </w:rPr>
                  </w:r>
                  <w:r w:rsidRPr="005647DB">
                    <w:rPr>
                      <w:noProof/>
                      <w:sz w:val="22"/>
                      <w:szCs w:val="22"/>
                    </w:rPr>
                    <w:fldChar w:fldCharType="separate"/>
                  </w:r>
                  <w:r w:rsidRPr="005647DB">
                    <w:rPr>
                      <w:noProof/>
                      <w:sz w:val="22"/>
                      <w:szCs w:val="22"/>
                    </w:rPr>
                    <w:fldChar w:fldCharType="end"/>
                  </w:r>
                  <w:r w:rsidR="00C65D83">
                    <w:rPr>
                      <w:noProof/>
                      <w:sz w:val="20"/>
                      <w:szCs w:val="20"/>
                    </w:rPr>
                    <w:t> </w:t>
                  </w:r>
                  <w:bookmarkEnd w:id="11"/>
                </w:p>
              </w:tc>
            </w:tr>
          </w:tbl>
          <w:p w14:paraId="04C34B40" w14:textId="77777777" w:rsidR="00C65D83" w:rsidRDefault="00C65D83">
            <w:pPr>
              <w:rPr>
                <w:noProof/>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82"/>
            </w:tblGrid>
            <w:tr w:rsidR="00C65D83" w14:paraId="30A8751E" w14:textId="77777777">
              <w:tc>
                <w:tcPr>
                  <w:tcW w:w="5000" w:type="pct"/>
                  <w:tcBorders>
                    <w:top w:val="single" w:sz="4" w:space="0" w:color="auto"/>
                    <w:left w:val="single" w:sz="4" w:space="0" w:color="auto"/>
                    <w:bottom w:val="single" w:sz="4" w:space="0" w:color="auto"/>
                    <w:right w:val="single" w:sz="4" w:space="0" w:color="auto"/>
                  </w:tcBorders>
                  <w:hideMark/>
                </w:tcPr>
                <w:p w14:paraId="532A88E7" w14:textId="77777777" w:rsidR="004D6667" w:rsidRPr="004D6667" w:rsidRDefault="004D6667" w:rsidP="004D6667">
                  <w:pPr>
                    <w:numPr>
                      <w:ilvl w:val="0"/>
                      <w:numId w:val="3"/>
                    </w:numPr>
                    <w:tabs>
                      <w:tab w:val="clear" w:pos="720"/>
                    </w:tabs>
                    <w:ind w:left="249" w:right="142" w:hanging="249"/>
                    <w:jc w:val="both"/>
                    <w:rPr>
                      <w:noProof/>
                      <w:sz w:val="20"/>
                      <w:szCs w:val="20"/>
                    </w:rPr>
                  </w:pPr>
                  <w:r w:rsidRPr="004D6667">
                    <w:rPr>
                      <w:noProof/>
                      <w:sz w:val="20"/>
                      <w:szCs w:val="20"/>
                    </w:rPr>
                    <w:t>Formda belirtilen bilgilerin doğru olduğunu,</w:t>
                  </w:r>
                </w:p>
                <w:p w14:paraId="21D2D7AB" w14:textId="77777777" w:rsidR="00C65D83" w:rsidRPr="004D6667" w:rsidRDefault="004D6667" w:rsidP="004D6667">
                  <w:pPr>
                    <w:numPr>
                      <w:ilvl w:val="0"/>
                      <w:numId w:val="3"/>
                    </w:numPr>
                    <w:tabs>
                      <w:tab w:val="clear" w:pos="720"/>
                    </w:tabs>
                    <w:spacing w:line="276" w:lineRule="auto"/>
                    <w:ind w:left="249" w:right="142" w:hanging="249"/>
                    <w:jc w:val="both"/>
                    <w:rPr>
                      <w:noProof/>
                    </w:rPr>
                  </w:pPr>
                  <w:r w:rsidRPr="004D6667">
                    <w:rPr>
                      <w:noProof/>
                      <w:sz w:val="20"/>
                      <w:szCs w:val="20"/>
                    </w:rPr>
                    <w:t>Araştırma protokolünde belirtilen yapılması öngörülen tüm işlem bedellerinin gönüllüye ve</w:t>
                  </w:r>
                  <w:r w:rsidRPr="004D6667">
                    <w:rPr>
                      <w:sz w:val="20"/>
                      <w:szCs w:val="20"/>
                    </w:rPr>
                    <w:t xml:space="preserve"> hastane döner sermayesine yansıtılmayacağını, kamuya ait fon, </w:t>
                  </w:r>
                  <w:r w:rsidRPr="004D6667">
                    <w:rPr>
                      <w:noProof/>
                      <w:sz w:val="20"/>
                      <w:szCs w:val="20"/>
                    </w:rPr>
                    <w:t xml:space="preserve">Sosyal Güvenlik Kurumu </w:t>
                  </w:r>
                  <w:r w:rsidRPr="004D6667">
                    <w:rPr>
                      <w:sz w:val="20"/>
                      <w:szCs w:val="20"/>
                    </w:rPr>
                    <w:t xml:space="preserve">veya özel sağlık sigortalarından ödettirilmeyeceğini, söz konusu bedellerin projeyi destekleyen </w:t>
                  </w:r>
                  <w:r w:rsidRPr="004D6667">
                    <w:rPr>
                      <w:noProof/>
                      <w:sz w:val="20"/>
                      <w:szCs w:val="20"/>
                    </w:rPr>
                    <w:t>kişi/kuruluş veya</w:t>
                  </w:r>
                  <w:r w:rsidRPr="004D6667">
                    <w:rPr>
                      <w:sz w:val="20"/>
                      <w:szCs w:val="20"/>
                    </w:rPr>
                    <w:t xml:space="preserve"> tarafımdan karşılanacağını</w:t>
                  </w:r>
                  <w:r w:rsidRPr="004D6667">
                    <w:rPr>
                      <w:noProof/>
                      <w:sz w:val="20"/>
                      <w:szCs w:val="20"/>
                    </w:rPr>
                    <w:t xml:space="preserve"> taahhüt ederim.</w:t>
                  </w:r>
                </w:p>
              </w:tc>
            </w:tr>
          </w:tbl>
          <w:p w14:paraId="49A1CA01" w14:textId="77777777" w:rsidR="00C65D83" w:rsidRDefault="00C65D83">
            <w:pPr>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06"/>
              <w:gridCol w:w="2676"/>
            </w:tblGrid>
            <w:tr w:rsidR="00C65D83" w14:paraId="569F59B6" w14:textId="77777777">
              <w:tc>
                <w:tcPr>
                  <w:tcW w:w="3618" w:type="pct"/>
                  <w:tcBorders>
                    <w:top w:val="single" w:sz="4" w:space="0" w:color="auto"/>
                    <w:left w:val="single" w:sz="4" w:space="0" w:color="auto"/>
                    <w:bottom w:val="single" w:sz="4" w:space="0" w:color="auto"/>
                    <w:right w:val="single" w:sz="4" w:space="0" w:color="auto"/>
                  </w:tcBorders>
                  <w:hideMark/>
                </w:tcPr>
                <w:p w14:paraId="5ECF547D" w14:textId="77777777" w:rsidR="00C65D83" w:rsidRDefault="004C278B">
                  <w:pPr>
                    <w:pStyle w:val="msobodytextindent"/>
                    <w:ind w:left="0"/>
                    <w:jc w:val="both"/>
                    <w:rPr>
                      <w:sz w:val="20"/>
                    </w:rPr>
                  </w:pPr>
                  <w:r>
                    <w:rPr>
                      <w:sz w:val="20"/>
                    </w:rPr>
                    <w:t xml:space="preserve">Başvuru </w:t>
                  </w:r>
                  <w:r w:rsidR="00065C64">
                    <w:rPr>
                      <w:sz w:val="20"/>
                    </w:rPr>
                    <w:t>sahibinin</w:t>
                  </w:r>
                  <w:r w:rsidR="00C65D83">
                    <w:rPr>
                      <w:sz w:val="20"/>
                    </w:rPr>
                    <w:t xml:space="preserve"> el yazısıyla unvanı/adı/soyadı</w:t>
                  </w:r>
                </w:p>
              </w:tc>
              <w:tc>
                <w:tcPr>
                  <w:tcW w:w="1382" w:type="pct"/>
                  <w:tcBorders>
                    <w:top w:val="single" w:sz="4" w:space="0" w:color="auto"/>
                    <w:left w:val="single" w:sz="4" w:space="0" w:color="auto"/>
                    <w:bottom w:val="single" w:sz="4" w:space="0" w:color="auto"/>
                    <w:right w:val="single" w:sz="4" w:space="0" w:color="auto"/>
                  </w:tcBorders>
                  <w:hideMark/>
                </w:tcPr>
                <w:p w14:paraId="52E92E3A" w14:textId="77777777" w:rsidR="00C65D83" w:rsidRDefault="00C65D83">
                  <w:pPr>
                    <w:pStyle w:val="msobodytextindent"/>
                    <w:ind w:left="0"/>
                    <w:jc w:val="both"/>
                    <w:rPr>
                      <w:sz w:val="20"/>
                    </w:rPr>
                  </w:pPr>
                  <w:bookmarkStart w:id="12" w:name="Metin24"/>
                  <w:r>
                    <w:rPr>
                      <w:noProof/>
                      <w:sz w:val="20"/>
                    </w:rPr>
                    <w:t>     </w:t>
                  </w:r>
                  <w:bookmarkEnd w:id="12"/>
                </w:p>
              </w:tc>
            </w:tr>
            <w:tr w:rsidR="00C65D83" w14:paraId="21B63B45" w14:textId="77777777">
              <w:tc>
                <w:tcPr>
                  <w:tcW w:w="3618" w:type="pct"/>
                  <w:tcBorders>
                    <w:top w:val="single" w:sz="4" w:space="0" w:color="auto"/>
                    <w:left w:val="single" w:sz="4" w:space="0" w:color="auto"/>
                    <w:bottom w:val="single" w:sz="4" w:space="0" w:color="auto"/>
                    <w:right w:val="single" w:sz="4" w:space="0" w:color="auto"/>
                  </w:tcBorders>
                  <w:hideMark/>
                </w:tcPr>
                <w:p w14:paraId="3A417183" w14:textId="77777777" w:rsidR="00C65D83" w:rsidRDefault="00C65D83">
                  <w:pPr>
                    <w:pStyle w:val="msobodytextindent"/>
                    <w:ind w:left="0"/>
                    <w:jc w:val="both"/>
                    <w:rPr>
                      <w:sz w:val="20"/>
                    </w:rPr>
                  </w:pPr>
                  <w:r>
                    <w:rPr>
                      <w:sz w:val="20"/>
                    </w:rPr>
                    <w:t>Tarih (gün, ay, yıl olarak belirtiniz)</w:t>
                  </w:r>
                </w:p>
              </w:tc>
              <w:tc>
                <w:tcPr>
                  <w:tcW w:w="1382" w:type="pct"/>
                  <w:tcBorders>
                    <w:top w:val="single" w:sz="4" w:space="0" w:color="auto"/>
                    <w:left w:val="single" w:sz="4" w:space="0" w:color="auto"/>
                    <w:bottom w:val="single" w:sz="4" w:space="0" w:color="auto"/>
                    <w:right w:val="single" w:sz="4" w:space="0" w:color="auto"/>
                  </w:tcBorders>
                  <w:hideMark/>
                </w:tcPr>
                <w:p w14:paraId="7BAC729F" w14:textId="77777777" w:rsidR="00C65D83" w:rsidRDefault="00C65D83">
                  <w:pPr>
                    <w:pStyle w:val="msobodytextindent"/>
                    <w:ind w:left="0"/>
                    <w:jc w:val="both"/>
                    <w:rPr>
                      <w:sz w:val="20"/>
                    </w:rPr>
                  </w:pPr>
                  <w:bookmarkStart w:id="13" w:name="Metin29"/>
                  <w:r>
                    <w:rPr>
                      <w:noProof/>
                      <w:sz w:val="20"/>
                    </w:rPr>
                    <w:t>     </w:t>
                  </w:r>
                  <w:bookmarkEnd w:id="13"/>
                </w:p>
              </w:tc>
            </w:tr>
            <w:tr w:rsidR="00C65D83" w14:paraId="7D458C03" w14:textId="77777777">
              <w:tc>
                <w:tcPr>
                  <w:tcW w:w="3618" w:type="pct"/>
                  <w:tcBorders>
                    <w:top w:val="single" w:sz="4" w:space="0" w:color="auto"/>
                    <w:left w:val="single" w:sz="4" w:space="0" w:color="auto"/>
                    <w:bottom w:val="single" w:sz="4" w:space="0" w:color="auto"/>
                    <w:right w:val="single" w:sz="4" w:space="0" w:color="auto"/>
                  </w:tcBorders>
                  <w:hideMark/>
                </w:tcPr>
                <w:p w14:paraId="670C8322" w14:textId="77777777" w:rsidR="00C65D83" w:rsidRDefault="00C65D83">
                  <w:pPr>
                    <w:pStyle w:val="msobodytextindent"/>
                    <w:ind w:left="0"/>
                    <w:jc w:val="both"/>
                    <w:rPr>
                      <w:sz w:val="20"/>
                    </w:rPr>
                  </w:pPr>
                  <w:r>
                    <w:rPr>
                      <w:sz w:val="20"/>
                    </w:rPr>
                    <w:lastRenderedPageBreak/>
                    <w:t>İmza*</w:t>
                  </w:r>
                </w:p>
              </w:tc>
              <w:tc>
                <w:tcPr>
                  <w:tcW w:w="1382" w:type="pct"/>
                  <w:tcBorders>
                    <w:top w:val="single" w:sz="4" w:space="0" w:color="auto"/>
                    <w:left w:val="single" w:sz="4" w:space="0" w:color="auto"/>
                    <w:bottom w:val="single" w:sz="4" w:space="0" w:color="auto"/>
                    <w:right w:val="single" w:sz="4" w:space="0" w:color="auto"/>
                  </w:tcBorders>
                  <w:hideMark/>
                </w:tcPr>
                <w:p w14:paraId="660F8A9D" w14:textId="77777777" w:rsidR="00C65D83" w:rsidRDefault="00C65D83">
                  <w:pPr>
                    <w:pStyle w:val="msobodytextindent"/>
                    <w:ind w:left="0"/>
                    <w:jc w:val="both"/>
                    <w:rPr>
                      <w:sz w:val="20"/>
                    </w:rPr>
                  </w:pPr>
                  <w:bookmarkStart w:id="14" w:name="Metin30"/>
                  <w:r>
                    <w:rPr>
                      <w:noProof/>
                      <w:sz w:val="20"/>
                    </w:rPr>
                    <w:t>     </w:t>
                  </w:r>
                  <w:bookmarkEnd w:id="14"/>
                </w:p>
              </w:tc>
            </w:tr>
          </w:tbl>
          <w:p w14:paraId="70194D44" w14:textId="77777777" w:rsidR="00C65D83" w:rsidRDefault="00C65D83">
            <w:pPr>
              <w:pStyle w:val="msobodytextindent"/>
              <w:ind w:left="0"/>
              <w:jc w:val="both"/>
              <w:rPr>
                <w:sz w:val="20"/>
              </w:rPr>
            </w:pPr>
          </w:p>
          <w:p w14:paraId="15B6256A" w14:textId="77777777" w:rsidR="00C65D83" w:rsidRDefault="00C65D83">
            <w:pPr>
              <w:pStyle w:val="msobodytextindent"/>
              <w:ind w:left="0"/>
              <w:jc w:val="both"/>
              <w:rPr>
                <w:sz w:val="20"/>
              </w:rPr>
            </w:pPr>
            <w:r>
              <w:rPr>
                <w:sz w:val="20"/>
              </w:rPr>
              <w:t>*İmza sahibi imza sirkülerinde belirtilen yetkili kişi/kişiler olmalıdır.</w:t>
            </w:r>
          </w:p>
          <w:p w14:paraId="07C602CB" w14:textId="77777777" w:rsidR="00C65D83" w:rsidRDefault="00C65D83">
            <w:pPr>
              <w:pStyle w:val="msobodytextindent"/>
              <w:ind w:left="0"/>
              <w:jc w:val="both"/>
              <w:rPr>
                <w:sz w:val="20"/>
              </w:rPr>
            </w:pPr>
            <w:r>
              <w:rPr>
                <w:sz w:val="20"/>
              </w:rPr>
              <w:t>**Ödemeler, çalışmaya alınan gönüllü sayısı, gerçekleşen vizit ve tetkik bedellerine göre yapılacaktır.</w:t>
            </w:r>
          </w:p>
          <w:p w14:paraId="5265CA76" w14:textId="77777777" w:rsidR="00C65D83" w:rsidRDefault="00C65D83">
            <w:pPr>
              <w:pStyle w:val="msobodytextindent"/>
              <w:ind w:left="0"/>
              <w:jc w:val="both"/>
              <w:rPr>
                <w:sz w:val="20"/>
              </w:rPr>
            </w:pPr>
            <w:r>
              <w:rPr>
                <w:sz w:val="20"/>
              </w:rPr>
              <w:t>***Bütçe, GG/AAA/YYYY tarihli koordinatör merkezin tetkik bedelleri göz önünde bulundurularak hesaplanmıştır. Destekleyici çalışma sürecince gerçekleşecek fiyat değişikliklerini ödemeyi taahhüt eder.</w:t>
            </w:r>
          </w:p>
          <w:p w14:paraId="2614EADC" w14:textId="77777777" w:rsidR="00C65D83" w:rsidRDefault="00C65D83">
            <w:pPr>
              <w:rPr>
                <w:sz w:val="22"/>
                <w:szCs w:val="22"/>
              </w:rPr>
            </w:pPr>
          </w:p>
        </w:tc>
      </w:tr>
    </w:tbl>
    <w:p w14:paraId="302049C5" w14:textId="77777777" w:rsidR="00C65D83" w:rsidRDefault="00C65D83" w:rsidP="00C65D83"/>
    <w:p w14:paraId="61BAD98A" w14:textId="77777777" w:rsidR="00C65D83" w:rsidRDefault="00C65D83" w:rsidP="00C65D83">
      <w:pPr>
        <w:rPr>
          <w:szCs w:val="22"/>
        </w:rPr>
      </w:pPr>
    </w:p>
    <w:p w14:paraId="58386E34" w14:textId="77777777" w:rsidR="008B2502" w:rsidRPr="00C65D83" w:rsidRDefault="008B2502" w:rsidP="00C65D83"/>
    <w:sectPr w:rsidR="008B2502" w:rsidRPr="00C65D83" w:rsidSect="00957FBB">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A4DDD" w14:textId="77777777" w:rsidR="00712654" w:rsidRDefault="00712654">
      <w:r>
        <w:separator/>
      </w:r>
    </w:p>
  </w:endnote>
  <w:endnote w:type="continuationSeparator" w:id="0">
    <w:p w14:paraId="7D160541" w14:textId="77777777" w:rsidR="00712654" w:rsidRDefault="00712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D949E" w14:textId="77777777" w:rsidR="0004673C" w:rsidRDefault="0004673C" w:rsidP="006E5015">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714B47A3" w14:textId="77777777" w:rsidR="0004673C" w:rsidRDefault="0004673C">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7617199"/>
      <w:docPartObj>
        <w:docPartGallery w:val="Page Numbers (Bottom of Page)"/>
        <w:docPartUnique/>
      </w:docPartObj>
    </w:sdtPr>
    <w:sdtContent>
      <w:p w14:paraId="06CDCE2C" w14:textId="77777777" w:rsidR="00321660" w:rsidRPr="00321660" w:rsidRDefault="00321660" w:rsidP="00321660">
        <w:pPr>
          <w:pStyle w:val="AltBilgi"/>
          <w:rPr>
            <w:sz w:val="20"/>
          </w:rPr>
        </w:pPr>
        <w:r w:rsidRPr="00321660">
          <w:rPr>
            <w:sz w:val="22"/>
            <w:szCs w:val="28"/>
          </w:rPr>
          <w:t>Başvuru formundaki tüm bölümlerin eksiksiz olarak doldurulması gerekmektedir.</w:t>
        </w:r>
      </w:p>
      <w:p w14:paraId="206B11E1" w14:textId="77777777" w:rsidR="00321660" w:rsidRDefault="00321660">
        <w:pPr>
          <w:pStyle w:val="AltBilgi"/>
          <w:jc w:val="right"/>
        </w:pPr>
        <w:r>
          <w:fldChar w:fldCharType="begin"/>
        </w:r>
        <w:r>
          <w:instrText>PAGE   \* MERGEFORMAT</w:instrText>
        </w:r>
        <w:r>
          <w:fldChar w:fldCharType="separate"/>
        </w:r>
        <w:r w:rsidRPr="00321660">
          <w:rPr>
            <w:noProof/>
            <w:lang w:val="tr-TR"/>
          </w:rPr>
          <w:t>1</w:t>
        </w:r>
        <w:r>
          <w:fldChar w:fldCharType="end"/>
        </w:r>
      </w:p>
    </w:sdtContent>
  </w:sdt>
  <w:p w14:paraId="46999870" w14:textId="77777777" w:rsidR="00412F07" w:rsidRPr="00A413AA" w:rsidRDefault="00412F07" w:rsidP="00412F07">
    <w:pPr>
      <w:pStyle w:val="AltBilgi"/>
      <w:tabs>
        <w:tab w:val="clear" w:pos="4536"/>
        <w:tab w:val="clear" w:pos="9072"/>
        <w:tab w:val="center" w:pos="4819"/>
        <w:tab w:val="right" w:pos="9638"/>
      </w:tabs>
      <w:rPr>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C3DF4" w14:textId="77777777" w:rsidR="003B495E" w:rsidRDefault="003B495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CCB37" w14:textId="77777777" w:rsidR="00712654" w:rsidRDefault="00712654">
      <w:r>
        <w:separator/>
      </w:r>
    </w:p>
  </w:footnote>
  <w:footnote w:type="continuationSeparator" w:id="0">
    <w:p w14:paraId="50E6BC44" w14:textId="77777777" w:rsidR="00712654" w:rsidRDefault="007126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024D" w14:textId="77777777" w:rsidR="003B495E" w:rsidRDefault="003B495E">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1700"/>
      <w:gridCol w:w="5852"/>
      <w:gridCol w:w="2105"/>
    </w:tblGrid>
    <w:tr w:rsidR="005E723F" w:rsidRPr="005E723F" w14:paraId="3E4C5404" w14:textId="77777777" w:rsidTr="005E723F">
      <w:trPr>
        <w:trHeight w:val="1515"/>
        <w:jc w:val="center"/>
      </w:trPr>
      <w:tc>
        <w:tcPr>
          <w:tcW w:w="880" w:type="pct"/>
          <w:tcBorders>
            <w:top w:val="double" w:sz="6" w:space="0" w:color="000000"/>
            <w:left w:val="double" w:sz="6" w:space="0" w:color="000000"/>
            <w:bottom w:val="double" w:sz="6" w:space="0" w:color="000000"/>
            <w:right w:val="single" w:sz="6" w:space="0" w:color="000000"/>
          </w:tcBorders>
          <w:vAlign w:val="center"/>
        </w:tcPr>
        <w:p w14:paraId="76FBBF60" w14:textId="77777777" w:rsidR="005E723F" w:rsidRPr="005E723F" w:rsidRDefault="005E723F" w:rsidP="005E723F">
          <w:pPr>
            <w:tabs>
              <w:tab w:val="center" w:pos="4536"/>
              <w:tab w:val="right" w:pos="9072"/>
            </w:tabs>
            <w:ind w:left="1418"/>
            <w:jc w:val="right"/>
            <w:rPr>
              <w:b/>
              <w:sz w:val="20"/>
              <w:szCs w:val="22"/>
              <w:lang w:val="en-GB" w:eastAsia="en-US"/>
            </w:rPr>
          </w:pPr>
          <w:r w:rsidRPr="005E723F">
            <w:rPr>
              <w:noProof/>
            </w:rPr>
            <w:drawing>
              <wp:anchor distT="0" distB="0" distL="114300" distR="114300" simplePos="0" relativeHeight="251659776" behindDoc="1" locked="0" layoutInCell="1" allowOverlap="1" wp14:anchorId="49521D48" wp14:editId="6E3A3AB4">
                <wp:simplePos x="0" y="0"/>
                <wp:positionH relativeFrom="column">
                  <wp:posOffset>-24765</wp:posOffset>
                </wp:positionH>
                <wp:positionV relativeFrom="paragraph">
                  <wp:posOffset>-12700</wp:posOffset>
                </wp:positionV>
                <wp:extent cx="899795" cy="899795"/>
                <wp:effectExtent l="0" t="0" r="0" b="0"/>
                <wp:wrapNone/>
                <wp:docPr id="2"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sidRPr="005E723F">
            <w:rPr>
              <w:b/>
              <w:sz w:val="20"/>
              <w:szCs w:val="22"/>
              <w:lang w:val="en-GB" w:eastAsia="en-US"/>
            </w:rPr>
            <w:t xml:space="preserve"> </w:t>
          </w:r>
        </w:p>
        <w:p w14:paraId="32E9BD50" w14:textId="77777777" w:rsidR="005E723F" w:rsidRPr="005E723F" w:rsidRDefault="005E723F" w:rsidP="005E723F">
          <w:pPr>
            <w:tabs>
              <w:tab w:val="center" w:pos="4536"/>
              <w:tab w:val="right" w:pos="9072"/>
            </w:tabs>
            <w:ind w:left="-142"/>
            <w:jc w:val="right"/>
            <w:rPr>
              <w:b/>
              <w:sz w:val="20"/>
              <w:szCs w:val="22"/>
              <w:lang w:val="en-GB" w:eastAsia="en-US"/>
            </w:rPr>
          </w:pPr>
        </w:p>
        <w:p w14:paraId="4C106E38" w14:textId="77777777" w:rsidR="005E723F" w:rsidRPr="005E723F" w:rsidRDefault="005E723F" w:rsidP="005E723F">
          <w:pPr>
            <w:tabs>
              <w:tab w:val="center" w:pos="4536"/>
              <w:tab w:val="right" w:pos="9072"/>
            </w:tabs>
            <w:ind w:left="-142"/>
            <w:jc w:val="center"/>
            <w:rPr>
              <w:b/>
              <w:sz w:val="20"/>
              <w:szCs w:val="22"/>
              <w:lang w:val="en-GB" w:eastAsia="en-US"/>
            </w:rPr>
          </w:pPr>
        </w:p>
      </w:tc>
      <w:tc>
        <w:tcPr>
          <w:tcW w:w="3030" w:type="pct"/>
          <w:tcBorders>
            <w:top w:val="double" w:sz="6" w:space="0" w:color="000000"/>
            <w:left w:val="single" w:sz="6" w:space="0" w:color="000000"/>
            <w:bottom w:val="double" w:sz="6" w:space="0" w:color="000000"/>
            <w:right w:val="single" w:sz="6" w:space="0" w:color="000000"/>
          </w:tcBorders>
          <w:vAlign w:val="center"/>
          <w:hideMark/>
        </w:tcPr>
        <w:p w14:paraId="2D61311D" w14:textId="77777777" w:rsidR="005E723F" w:rsidRPr="005E723F" w:rsidRDefault="005E723F" w:rsidP="005E723F">
          <w:pPr>
            <w:tabs>
              <w:tab w:val="center" w:pos="4536"/>
              <w:tab w:val="right" w:pos="9072"/>
            </w:tabs>
            <w:ind w:left="-142"/>
            <w:jc w:val="center"/>
            <w:rPr>
              <w:b/>
              <w:szCs w:val="22"/>
              <w:lang w:val="en-GB" w:eastAsia="en-US"/>
            </w:rPr>
          </w:pPr>
          <w:r w:rsidRPr="005E723F">
            <w:rPr>
              <w:b/>
              <w:szCs w:val="22"/>
              <w:lang w:val="en-GB" w:eastAsia="en-US"/>
            </w:rPr>
            <w:t>ERZİNCAN BİNALİ YILDIRIM ÜNİVERSİTESİ</w:t>
          </w:r>
        </w:p>
        <w:p w14:paraId="04A5E60D" w14:textId="02870EA4" w:rsidR="005E723F" w:rsidRPr="005E723F" w:rsidRDefault="005E723F" w:rsidP="005E723F">
          <w:pPr>
            <w:tabs>
              <w:tab w:val="center" w:pos="4536"/>
              <w:tab w:val="right" w:pos="9072"/>
            </w:tabs>
            <w:ind w:left="-142"/>
            <w:jc w:val="center"/>
            <w:rPr>
              <w:b/>
              <w:sz w:val="22"/>
              <w:szCs w:val="22"/>
              <w:lang w:val="en-GB" w:eastAsia="en-US"/>
            </w:rPr>
          </w:pPr>
          <w:r w:rsidRPr="005E723F">
            <w:rPr>
              <w:b/>
              <w:sz w:val="22"/>
              <w:szCs w:val="22"/>
              <w:lang w:val="en-GB" w:eastAsia="en-US"/>
            </w:rPr>
            <w:t xml:space="preserve">GİRİŞİMSEL </w:t>
          </w:r>
          <w:r w:rsidR="003B495E">
            <w:rPr>
              <w:b/>
              <w:sz w:val="22"/>
              <w:szCs w:val="22"/>
              <w:lang w:val="en-GB" w:eastAsia="en-US"/>
            </w:rPr>
            <w:t>OLAN/</w:t>
          </w:r>
          <w:r w:rsidRPr="005E723F">
            <w:rPr>
              <w:b/>
              <w:sz w:val="22"/>
              <w:szCs w:val="22"/>
              <w:lang w:val="en-GB" w:eastAsia="en-US"/>
            </w:rPr>
            <w:t xml:space="preserve">OLMAYAN </w:t>
          </w:r>
        </w:p>
        <w:p w14:paraId="6B774342" w14:textId="77777777" w:rsidR="005E723F" w:rsidRPr="005E723F" w:rsidRDefault="005E723F" w:rsidP="005E723F">
          <w:pPr>
            <w:tabs>
              <w:tab w:val="center" w:pos="4536"/>
              <w:tab w:val="right" w:pos="9072"/>
            </w:tabs>
            <w:ind w:left="-142"/>
            <w:jc w:val="center"/>
            <w:rPr>
              <w:sz w:val="22"/>
              <w:szCs w:val="22"/>
              <w:lang w:val="en-GB" w:eastAsia="en-US"/>
            </w:rPr>
          </w:pPr>
          <w:r w:rsidRPr="005E723F">
            <w:rPr>
              <w:b/>
              <w:sz w:val="22"/>
              <w:szCs w:val="22"/>
              <w:lang w:val="en-GB" w:eastAsia="en-US"/>
            </w:rPr>
            <w:t>KLİNİK ARAŞTIRMALAR ETİK KURULU</w:t>
          </w:r>
        </w:p>
      </w:tc>
      <w:tc>
        <w:tcPr>
          <w:tcW w:w="1090" w:type="pct"/>
          <w:tcBorders>
            <w:top w:val="double" w:sz="6" w:space="0" w:color="000000"/>
            <w:left w:val="single" w:sz="6" w:space="0" w:color="000000"/>
            <w:bottom w:val="double" w:sz="6" w:space="0" w:color="000000"/>
            <w:right w:val="double" w:sz="6" w:space="0" w:color="000000"/>
          </w:tcBorders>
          <w:vAlign w:val="center"/>
        </w:tcPr>
        <w:p w14:paraId="595C2034" w14:textId="77777777" w:rsidR="005E723F" w:rsidRPr="005E723F" w:rsidRDefault="005E723F" w:rsidP="005E723F">
          <w:pPr>
            <w:tabs>
              <w:tab w:val="center" w:pos="4536"/>
              <w:tab w:val="right" w:pos="9072"/>
            </w:tabs>
            <w:jc w:val="center"/>
            <w:rPr>
              <w:sz w:val="20"/>
              <w:szCs w:val="20"/>
              <w:lang w:val="en-GB" w:eastAsia="en-US"/>
            </w:rPr>
          </w:pPr>
          <w:r w:rsidRPr="00A629DF">
            <w:rPr>
              <w:b/>
              <w:position w:val="6"/>
              <w:sz w:val="20"/>
            </w:rPr>
            <w:t>BÜTÇE FORMU</w:t>
          </w:r>
        </w:p>
      </w:tc>
    </w:tr>
  </w:tbl>
  <w:p w14:paraId="113FF13A" w14:textId="77777777" w:rsidR="0004673C" w:rsidRPr="00AC26E8" w:rsidRDefault="0004673C" w:rsidP="00AC26E8">
    <w:pPr>
      <w:pStyle w:val="stBilgi"/>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1D0C8" w14:textId="77777777" w:rsidR="003B495E" w:rsidRDefault="003B495E">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171"/>
    <w:multiLevelType w:val="multilevel"/>
    <w:tmpl w:val="FFE21926"/>
    <w:lvl w:ilvl="0">
      <w:start w:val="5"/>
      <w:numFmt w:val="decimal"/>
      <w:lvlText w:val="D.%1"/>
      <w:lvlJc w:val="left"/>
      <w:pPr>
        <w:ind w:left="432" w:hanging="432"/>
      </w:pPr>
      <w:rPr>
        <w:rFonts w:hint="default"/>
        <w:b/>
      </w:rPr>
    </w:lvl>
    <w:lvl w:ilvl="1">
      <w:start w:val="1"/>
      <w:numFmt w:val="decimal"/>
      <w:lvlText w:val="D.%1.%2"/>
      <w:lvlJc w:val="left"/>
      <w:pPr>
        <w:ind w:left="576" w:hanging="576"/>
      </w:pPr>
      <w:rPr>
        <w:rFonts w:hint="default"/>
        <w:b/>
      </w:rPr>
    </w:lvl>
    <w:lvl w:ilvl="2">
      <w:start w:val="1"/>
      <w:numFmt w:val="decimal"/>
      <w:lvlText w:val="D.%1.%2.%3"/>
      <w:lvlJc w:val="left"/>
      <w:pPr>
        <w:ind w:left="720" w:hanging="720"/>
      </w:pPr>
      <w:rPr>
        <w:rFonts w:hint="default"/>
      </w:rPr>
    </w:lvl>
    <w:lvl w:ilvl="3">
      <w:start w:val="1"/>
      <w:numFmt w:val="decimal"/>
      <w:lvlText w:val="D.%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B044FFD"/>
    <w:multiLevelType w:val="multilevel"/>
    <w:tmpl w:val="EB2ECE60"/>
    <w:lvl w:ilvl="0">
      <w:start w:val="1"/>
      <w:numFmt w:val="decimal"/>
      <w:lvlText w:val="G.%1"/>
      <w:lvlJc w:val="left"/>
      <w:pPr>
        <w:ind w:left="432" w:hanging="432"/>
      </w:pPr>
      <w:rPr>
        <w:rFonts w:hint="default"/>
        <w:b/>
      </w:rPr>
    </w:lvl>
    <w:lvl w:ilvl="1">
      <w:start w:val="1"/>
      <w:numFmt w:val="decimal"/>
      <w:lvlText w:val="G.%1.%2"/>
      <w:lvlJc w:val="left"/>
      <w:pPr>
        <w:ind w:left="576" w:hanging="576"/>
      </w:pPr>
      <w:rPr>
        <w:rFonts w:hint="default"/>
        <w:b/>
      </w:rPr>
    </w:lvl>
    <w:lvl w:ilvl="2">
      <w:start w:val="1"/>
      <w:numFmt w:val="decimal"/>
      <w:lvlText w:val="G.%1.%2.%3"/>
      <w:lvlJc w:val="left"/>
      <w:pPr>
        <w:ind w:left="720" w:hanging="720"/>
      </w:pPr>
      <w:rPr>
        <w:rFonts w:hint="default"/>
      </w:rPr>
    </w:lvl>
    <w:lvl w:ilvl="3">
      <w:start w:val="1"/>
      <w:numFmt w:val="decimal"/>
      <w:lvlText w:val="G.%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0B0B4E3B"/>
    <w:multiLevelType w:val="hybridMultilevel"/>
    <w:tmpl w:val="5504FDB0"/>
    <w:lvl w:ilvl="0" w:tplc="041F0001">
      <w:start w:val="7"/>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0B072FA"/>
    <w:multiLevelType w:val="multilevel"/>
    <w:tmpl w:val="3E1E77E8"/>
    <w:lvl w:ilvl="0">
      <w:start w:val="1"/>
      <w:numFmt w:val="decimal"/>
      <w:lvlText w:val="D.%1"/>
      <w:lvlJc w:val="left"/>
      <w:pPr>
        <w:ind w:left="432" w:hanging="432"/>
      </w:pPr>
      <w:rPr>
        <w:rFonts w:hint="default"/>
        <w:b/>
      </w:rPr>
    </w:lvl>
    <w:lvl w:ilvl="1">
      <w:start w:val="1"/>
      <w:numFmt w:val="decimal"/>
      <w:lvlText w:val="D.%1.%2"/>
      <w:lvlJc w:val="left"/>
      <w:pPr>
        <w:ind w:left="576" w:hanging="576"/>
      </w:pPr>
      <w:rPr>
        <w:rFonts w:hint="default"/>
        <w:b/>
      </w:rPr>
    </w:lvl>
    <w:lvl w:ilvl="2">
      <w:start w:val="1"/>
      <w:numFmt w:val="decimal"/>
      <w:lvlText w:val="D.%1.%2.%3"/>
      <w:lvlJc w:val="left"/>
      <w:pPr>
        <w:ind w:left="720" w:hanging="720"/>
      </w:pPr>
      <w:rPr>
        <w:rFonts w:hint="default"/>
      </w:rPr>
    </w:lvl>
    <w:lvl w:ilvl="3">
      <w:start w:val="1"/>
      <w:numFmt w:val="decimal"/>
      <w:lvlText w:val="D.%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13AE352E"/>
    <w:multiLevelType w:val="multilevel"/>
    <w:tmpl w:val="BAEA5CB2"/>
    <w:lvl w:ilvl="0">
      <w:start w:val="1"/>
      <w:numFmt w:val="decimal"/>
      <w:lvlText w:val="C.%1"/>
      <w:lvlJc w:val="left"/>
      <w:pPr>
        <w:ind w:left="432" w:hanging="432"/>
      </w:pPr>
      <w:rPr>
        <w:rFonts w:hint="default"/>
        <w:b/>
      </w:rPr>
    </w:lvl>
    <w:lvl w:ilvl="1">
      <w:start w:val="1"/>
      <w:numFmt w:val="decimal"/>
      <w:lvlText w:val="C.%1.%2"/>
      <w:lvlJc w:val="left"/>
      <w:pPr>
        <w:ind w:left="576" w:hanging="576"/>
      </w:pPr>
      <w:rPr>
        <w:rFonts w:hint="default"/>
        <w:b/>
      </w:rPr>
    </w:lvl>
    <w:lvl w:ilvl="2">
      <w:start w:val="1"/>
      <w:numFmt w:val="decimal"/>
      <w:lvlText w:val="C.%1.%2.%3"/>
      <w:lvlJc w:val="left"/>
      <w:pPr>
        <w:ind w:left="720" w:hanging="720"/>
      </w:pPr>
      <w:rPr>
        <w:rFonts w:hint="default"/>
      </w:rPr>
    </w:lvl>
    <w:lvl w:ilvl="3">
      <w:start w:val="1"/>
      <w:numFmt w:val="decimal"/>
      <w:lvlText w:val="C.%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145D6128"/>
    <w:multiLevelType w:val="multilevel"/>
    <w:tmpl w:val="24CE6002"/>
    <w:lvl w:ilvl="0">
      <w:start w:val="1"/>
      <w:numFmt w:val="decimal"/>
      <w:lvlText w:val="B.%1"/>
      <w:lvlJc w:val="left"/>
      <w:pPr>
        <w:ind w:left="432" w:hanging="432"/>
      </w:pPr>
      <w:rPr>
        <w:rFonts w:hint="default"/>
        <w:b/>
      </w:rPr>
    </w:lvl>
    <w:lvl w:ilvl="1">
      <w:start w:val="1"/>
      <w:numFmt w:val="decimal"/>
      <w:lvlText w:val="B.%1.%2"/>
      <w:lvlJc w:val="left"/>
      <w:pPr>
        <w:ind w:left="576" w:hanging="576"/>
      </w:pPr>
      <w:rPr>
        <w:rFonts w:hint="default"/>
        <w:b/>
      </w:rPr>
    </w:lvl>
    <w:lvl w:ilvl="2">
      <w:start w:val="1"/>
      <w:numFmt w:val="decimal"/>
      <w:lvlText w:val="B.%1.%2.%3"/>
      <w:lvlJc w:val="left"/>
      <w:pPr>
        <w:ind w:left="720" w:hanging="720"/>
      </w:pPr>
      <w:rPr>
        <w:rFonts w:hint="default"/>
      </w:rPr>
    </w:lvl>
    <w:lvl w:ilvl="3">
      <w:start w:val="1"/>
      <w:numFmt w:val="decimal"/>
      <w:lvlText w:val="B.%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17A00861"/>
    <w:multiLevelType w:val="multilevel"/>
    <w:tmpl w:val="B142E6FA"/>
    <w:lvl w:ilvl="0">
      <w:start w:val="1"/>
      <w:numFmt w:val="decimal"/>
      <w:lvlText w:val="G.%1"/>
      <w:lvlJc w:val="left"/>
      <w:pPr>
        <w:ind w:left="432" w:hanging="432"/>
      </w:pPr>
      <w:rPr>
        <w:rFonts w:hint="default"/>
        <w:b/>
      </w:rPr>
    </w:lvl>
    <w:lvl w:ilvl="1">
      <w:start w:val="1"/>
      <w:numFmt w:val="decimal"/>
      <w:lvlText w:val="G.%1.%2"/>
      <w:lvlJc w:val="left"/>
      <w:pPr>
        <w:ind w:left="576" w:hanging="576"/>
      </w:pPr>
      <w:rPr>
        <w:rFonts w:hint="default"/>
      </w:rPr>
    </w:lvl>
    <w:lvl w:ilvl="2">
      <w:start w:val="1"/>
      <w:numFmt w:val="decimal"/>
      <w:lvlText w:val="G.%1.%2.%3"/>
      <w:lvlJc w:val="left"/>
      <w:pPr>
        <w:ind w:left="720" w:hanging="720"/>
      </w:pPr>
      <w:rPr>
        <w:rFonts w:hint="default"/>
      </w:rPr>
    </w:lvl>
    <w:lvl w:ilvl="3">
      <w:start w:val="1"/>
      <w:numFmt w:val="decimal"/>
      <w:lvlText w:val="G.%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 w15:restartNumberingAfterBreak="0">
    <w:nsid w:val="1FAF4488"/>
    <w:multiLevelType w:val="hybridMultilevel"/>
    <w:tmpl w:val="927E74C0"/>
    <w:lvl w:ilvl="0" w:tplc="041F000F">
      <w:start w:val="1"/>
      <w:numFmt w:val="decimal"/>
      <w:lvlText w:val="%1."/>
      <w:lvlJc w:val="left"/>
      <w:pPr>
        <w:ind w:left="36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1FD606A3"/>
    <w:multiLevelType w:val="multilevel"/>
    <w:tmpl w:val="A5E83FCE"/>
    <w:lvl w:ilvl="0">
      <w:start w:val="1"/>
      <w:numFmt w:val="decimal"/>
      <w:lvlText w:val="C.%1"/>
      <w:lvlJc w:val="left"/>
      <w:pPr>
        <w:ind w:left="432" w:hanging="432"/>
      </w:pPr>
      <w:rPr>
        <w:rFonts w:hint="default"/>
        <w:b/>
      </w:rPr>
    </w:lvl>
    <w:lvl w:ilvl="1">
      <w:start w:val="3"/>
      <w:numFmt w:val="decimal"/>
      <w:lvlText w:val="C.%1.%2"/>
      <w:lvlJc w:val="left"/>
      <w:pPr>
        <w:ind w:left="576" w:hanging="576"/>
      </w:pPr>
      <w:rPr>
        <w:rFonts w:hint="default"/>
      </w:rPr>
    </w:lvl>
    <w:lvl w:ilvl="2">
      <w:start w:val="1"/>
      <w:numFmt w:val="decimal"/>
      <w:lvlText w:val="C.%1.%2.%3"/>
      <w:lvlJc w:val="left"/>
      <w:pPr>
        <w:ind w:left="720" w:hanging="720"/>
      </w:pPr>
      <w:rPr>
        <w:rFonts w:hint="default"/>
      </w:rPr>
    </w:lvl>
    <w:lvl w:ilvl="3">
      <w:start w:val="1"/>
      <w:numFmt w:val="decimal"/>
      <w:lvlText w:val="C.%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20267FC7"/>
    <w:multiLevelType w:val="hybridMultilevel"/>
    <w:tmpl w:val="7C80DF88"/>
    <w:lvl w:ilvl="0" w:tplc="630E7BBE">
      <w:start w:val="1"/>
      <w:numFmt w:val="upperLetter"/>
      <w:lvlText w:val="%1."/>
      <w:lvlJc w:val="left"/>
      <w:pPr>
        <w:ind w:left="360" w:hanging="360"/>
      </w:pPr>
      <w:rPr>
        <w:rFonts w:hint="default"/>
        <w:vertAlign w:val="baseline"/>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20341909"/>
    <w:multiLevelType w:val="hybridMultilevel"/>
    <w:tmpl w:val="33E0842E"/>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816204"/>
    <w:multiLevelType w:val="multilevel"/>
    <w:tmpl w:val="1E785026"/>
    <w:lvl w:ilvl="0">
      <w:start w:val="1"/>
      <w:numFmt w:val="decimal"/>
      <w:lvlText w:val="E.%1"/>
      <w:lvlJc w:val="left"/>
      <w:pPr>
        <w:ind w:left="432" w:hanging="432"/>
      </w:pPr>
      <w:rPr>
        <w:rFonts w:hint="default"/>
        <w:b/>
      </w:rPr>
    </w:lvl>
    <w:lvl w:ilvl="1">
      <w:start w:val="1"/>
      <w:numFmt w:val="decimal"/>
      <w:lvlText w:val="E.%1.%2"/>
      <w:lvlJc w:val="left"/>
      <w:pPr>
        <w:ind w:left="576" w:hanging="576"/>
      </w:pPr>
      <w:rPr>
        <w:rFonts w:hint="default"/>
        <w:b/>
      </w:rPr>
    </w:lvl>
    <w:lvl w:ilvl="2">
      <w:start w:val="1"/>
      <w:numFmt w:val="decimal"/>
      <w:lvlText w:val="E.%1.%2.%3"/>
      <w:lvlJc w:val="left"/>
      <w:pPr>
        <w:ind w:left="720" w:hanging="720"/>
      </w:pPr>
      <w:rPr>
        <w:rFonts w:hint="default"/>
      </w:rPr>
    </w:lvl>
    <w:lvl w:ilvl="3">
      <w:start w:val="1"/>
      <w:numFmt w:val="decimal"/>
      <w:lvlText w:val="E.%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22B5334D"/>
    <w:multiLevelType w:val="multilevel"/>
    <w:tmpl w:val="6AE691DA"/>
    <w:lvl w:ilvl="0">
      <w:start w:val="1"/>
      <w:numFmt w:val="decimal"/>
      <w:lvlText w:val="İ.%1"/>
      <w:lvlJc w:val="left"/>
      <w:pPr>
        <w:ind w:left="432" w:hanging="432"/>
      </w:pPr>
      <w:rPr>
        <w:rFonts w:hint="default"/>
        <w:b/>
      </w:rPr>
    </w:lvl>
    <w:lvl w:ilvl="1">
      <w:start w:val="1"/>
      <w:numFmt w:val="decimal"/>
      <w:lvlText w:val="İ.%1.%2"/>
      <w:lvlJc w:val="left"/>
      <w:pPr>
        <w:ind w:left="576" w:hanging="576"/>
      </w:pPr>
      <w:rPr>
        <w:rFonts w:hint="default"/>
        <w:b/>
      </w:rPr>
    </w:lvl>
    <w:lvl w:ilvl="2">
      <w:start w:val="1"/>
      <w:numFmt w:val="decimal"/>
      <w:lvlText w:val="H.%1.%2.%3"/>
      <w:lvlJc w:val="left"/>
      <w:pPr>
        <w:ind w:left="720" w:hanging="720"/>
      </w:pPr>
      <w:rPr>
        <w:rFonts w:hint="default"/>
      </w:rPr>
    </w:lvl>
    <w:lvl w:ilvl="3">
      <w:start w:val="1"/>
      <w:numFmt w:val="decimal"/>
      <w:lvlText w:val="H.%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262B0A9A"/>
    <w:multiLevelType w:val="multilevel"/>
    <w:tmpl w:val="E116B706"/>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sz w:val="22"/>
        <w:szCs w:val="22"/>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2A60584A"/>
    <w:multiLevelType w:val="multilevel"/>
    <w:tmpl w:val="D02A8F8C"/>
    <w:lvl w:ilvl="0">
      <w:start w:val="1"/>
      <w:numFmt w:val="decimal"/>
      <w:lvlText w:val="İ.%1"/>
      <w:lvlJc w:val="left"/>
      <w:pPr>
        <w:ind w:left="432" w:hanging="432"/>
      </w:pPr>
      <w:rPr>
        <w:rFonts w:hint="default"/>
        <w:b/>
      </w:rPr>
    </w:lvl>
    <w:lvl w:ilvl="1">
      <w:start w:val="1"/>
      <w:numFmt w:val="decimal"/>
      <w:lvlText w:val="İ.%1.%2"/>
      <w:lvlJc w:val="left"/>
      <w:pPr>
        <w:ind w:left="576" w:hanging="576"/>
      </w:pPr>
      <w:rPr>
        <w:rFonts w:hint="default"/>
      </w:rPr>
    </w:lvl>
    <w:lvl w:ilvl="2">
      <w:start w:val="1"/>
      <w:numFmt w:val="decimal"/>
      <w:lvlText w:val="İ.%1.%2.%3"/>
      <w:lvlJc w:val="left"/>
      <w:pPr>
        <w:ind w:left="720" w:hanging="720"/>
      </w:pPr>
      <w:rPr>
        <w:rFonts w:hint="default"/>
      </w:rPr>
    </w:lvl>
    <w:lvl w:ilvl="3">
      <w:start w:val="1"/>
      <w:numFmt w:val="decimal"/>
      <w:lvlText w:val="İ.%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2B2B540D"/>
    <w:multiLevelType w:val="hybridMultilevel"/>
    <w:tmpl w:val="A0321CC6"/>
    <w:lvl w:ilvl="0" w:tplc="700A8B8E">
      <w:start w:val="10"/>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2B9E09D0"/>
    <w:multiLevelType w:val="multilevel"/>
    <w:tmpl w:val="49A0E298"/>
    <w:lvl w:ilvl="0">
      <w:start w:val="1"/>
      <w:numFmt w:val="decimal"/>
      <w:lvlText w:val="D.%1."/>
      <w:lvlJc w:val="left"/>
      <w:pPr>
        <w:tabs>
          <w:tab w:val="num" w:pos="0"/>
        </w:tabs>
        <w:ind w:left="360" w:hanging="360"/>
      </w:pPr>
      <w:rPr>
        <w:rFonts w:hint="default"/>
      </w:rPr>
    </w:lvl>
    <w:lvl w:ilvl="1">
      <w:start w:val="1"/>
      <w:numFmt w:val="decimal"/>
      <w:isLgl/>
      <w:lvlText w:val="D.%1.%2."/>
      <w:lvlJc w:val="left"/>
      <w:pPr>
        <w:tabs>
          <w:tab w:val="num" w:pos="0"/>
        </w:tabs>
        <w:ind w:left="360" w:hanging="360"/>
      </w:pPr>
      <w:rPr>
        <w:rFonts w:hint="default"/>
      </w:rPr>
    </w:lvl>
    <w:lvl w:ilvl="2">
      <w:start w:val="1"/>
      <w:numFmt w:val="decimal"/>
      <w:isLgl/>
      <w:lvlText w:val="D.%1.%2.%3."/>
      <w:lvlJc w:val="left"/>
      <w:pPr>
        <w:tabs>
          <w:tab w:val="num" w:pos="0"/>
        </w:tabs>
        <w:ind w:left="720" w:hanging="720"/>
      </w:pPr>
      <w:rPr>
        <w:rFonts w:hint="default"/>
        <w:sz w:val="22"/>
        <w:szCs w:val="22"/>
      </w:rPr>
    </w:lvl>
    <w:lvl w:ilvl="3">
      <w:start w:val="1"/>
      <w:numFmt w:val="decimal"/>
      <w:isLgl/>
      <w:lvlText w:val="D.%1.%2.%3.%4."/>
      <w:lvlJc w:val="left"/>
      <w:pPr>
        <w:tabs>
          <w:tab w:val="num" w:pos="0"/>
        </w:tabs>
        <w:ind w:left="720" w:hanging="720"/>
      </w:pPr>
      <w:rPr>
        <w:rFonts w:hint="default"/>
      </w:rPr>
    </w:lvl>
    <w:lvl w:ilvl="4">
      <w:start w:val="1"/>
      <w:numFmt w:val="decimal"/>
      <w:isLgl/>
      <w:lvlText w:val="%1.%2.%3.%4.%5."/>
      <w:lvlJc w:val="left"/>
      <w:pPr>
        <w:tabs>
          <w:tab w:val="num" w:pos="0"/>
        </w:tabs>
        <w:ind w:left="1080" w:hanging="1080"/>
      </w:pPr>
      <w:rPr>
        <w:rFonts w:hint="default"/>
      </w:rPr>
    </w:lvl>
    <w:lvl w:ilvl="5">
      <w:start w:val="1"/>
      <w:numFmt w:val="decimal"/>
      <w:isLgl/>
      <w:lvlText w:val="%1.%2.%3.%4.%5.%6."/>
      <w:lvlJc w:val="left"/>
      <w:pPr>
        <w:tabs>
          <w:tab w:val="num" w:pos="0"/>
        </w:tabs>
        <w:ind w:left="1080" w:hanging="1080"/>
      </w:pPr>
      <w:rPr>
        <w:rFonts w:hint="default"/>
      </w:rPr>
    </w:lvl>
    <w:lvl w:ilvl="6">
      <w:start w:val="1"/>
      <w:numFmt w:val="decimal"/>
      <w:isLgl/>
      <w:lvlText w:val="%1.%2.%3.%4.%5.%6.%7."/>
      <w:lvlJc w:val="left"/>
      <w:pPr>
        <w:tabs>
          <w:tab w:val="num" w:pos="0"/>
        </w:tabs>
        <w:ind w:left="1440" w:hanging="1440"/>
      </w:pPr>
      <w:rPr>
        <w:rFonts w:hint="default"/>
      </w:rPr>
    </w:lvl>
    <w:lvl w:ilvl="7">
      <w:start w:val="1"/>
      <w:numFmt w:val="decimal"/>
      <w:isLgl/>
      <w:lvlText w:val="%1.%2.%3.%4.%5.%6.%7.%8."/>
      <w:lvlJc w:val="left"/>
      <w:pPr>
        <w:tabs>
          <w:tab w:val="num" w:pos="0"/>
        </w:tabs>
        <w:ind w:left="1440" w:hanging="1440"/>
      </w:pPr>
      <w:rPr>
        <w:rFonts w:hint="default"/>
      </w:rPr>
    </w:lvl>
    <w:lvl w:ilvl="8">
      <w:start w:val="1"/>
      <w:numFmt w:val="decimal"/>
      <w:isLgl/>
      <w:lvlText w:val="%1.%2.%3.%4.%5.%6.%7.%8.%9."/>
      <w:lvlJc w:val="left"/>
      <w:pPr>
        <w:tabs>
          <w:tab w:val="num" w:pos="0"/>
        </w:tabs>
        <w:ind w:left="1800" w:hanging="1800"/>
      </w:pPr>
      <w:rPr>
        <w:rFonts w:hint="default"/>
      </w:rPr>
    </w:lvl>
  </w:abstractNum>
  <w:abstractNum w:abstractNumId="17" w15:restartNumberingAfterBreak="0">
    <w:nsid w:val="2BE932D3"/>
    <w:multiLevelType w:val="multilevel"/>
    <w:tmpl w:val="D83E7678"/>
    <w:lvl w:ilvl="0">
      <w:start w:val="1"/>
      <w:numFmt w:val="decimal"/>
      <w:lvlText w:val="F.%1"/>
      <w:lvlJc w:val="left"/>
      <w:pPr>
        <w:ind w:left="432" w:hanging="432"/>
      </w:pPr>
      <w:rPr>
        <w:rFonts w:hint="default"/>
        <w:b/>
      </w:rPr>
    </w:lvl>
    <w:lvl w:ilvl="1">
      <w:start w:val="1"/>
      <w:numFmt w:val="decimal"/>
      <w:lvlText w:val="F.%1.%2"/>
      <w:lvlJc w:val="left"/>
      <w:pPr>
        <w:ind w:left="576" w:hanging="576"/>
      </w:pPr>
      <w:rPr>
        <w:rFonts w:hint="default"/>
        <w:b/>
      </w:rPr>
    </w:lvl>
    <w:lvl w:ilvl="2">
      <w:start w:val="1"/>
      <w:numFmt w:val="decimal"/>
      <w:lvlText w:val="F.%1.%2.%3"/>
      <w:lvlJc w:val="left"/>
      <w:pPr>
        <w:ind w:left="720" w:hanging="720"/>
      </w:pPr>
      <w:rPr>
        <w:rFonts w:hint="default"/>
      </w:rPr>
    </w:lvl>
    <w:lvl w:ilvl="3">
      <w:start w:val="1"/>
      <w:numFmt w:val="decimal"/>
      <w:lvlText w:val="F.%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301D09BA"/>
    <w:multiLevelType w:val="hybridMultilevel"/>
    <w:tmpl w:val="5F3031A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31432252"/>
    <w:multiLevelType w:val="multilevel"/>
    <w:tmpl w:val="645812D2"/>
    <w:lvl w:ilvl="0">
      <w:start w:val="1"/>
      <w:numFmt w:val="decimal"/>
      <w:lvlText w:val="J.%1"/>
      <w:lvlJc w:val="left"/>
      <w:pPr>
        <w:ind w:left="432" w:hanging="432"/>
      </w:pPr>
      <w:rPr>
        <w:rFonts w:hint="default"/>
        <w:b/>
      </w:rPr>
    </w:lvl>
    <w:lvl w:ilvl="1">
      <w:start w:val="1"/>
      <w:numFmt w:val="decimal"/>
      <w:lvlText w:val="J.%1.%2"/>
      <w:lvlJc w:val="left"/>
      <w:pPr>
        <w:ind w:left="576" w:hanging="576"/>
      </w:pPr>
      <w:rPr>
        <w:rFonts w:hint="default"/>
      </w:rPr>
    </w:lvl>
    <w:lvl w:ilvl="2">
      <w:start w:val="1"/>
      <w:numFmt w:val="decimal"/>
      <w:lvlText w:val="J.%1.%2.%3"/>
      <w:lvlJc w:val="left"/>
      <w:pPr>
        <w:ind w:left="720" w:hanging="720"/>
      </w:pPr>
      <w:rPr>
        <w:rFonts w:hint="default"/>
      </w:rPr>
    </w:lvl>
    <w:lvl w:ilvl="3">
      <w:start w:val="1"/>
      <w:numFmt w:val="decimal"/>
      <w:lvlText w:val="J.%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3342182F"/>
    <w:multiLevelType w:val="hybridMultilevel"/>
    <w:tmpl w:val="FB489A2C"/>
    <w:lvl w:ilvl="0" w:tplc="041F0015">
      <w:start w:val="1"/>
      <w:numFmt w:val="upp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34C94F97"/>
    <w:multiLevelType w:val="multilevel"/>
    <w:tmpl w:val="31E6B364"/>
    <w:lvl w:ilvl="0">
      <w:start w:val="1"/>
      <w:numFmt w:val="decimal"/>
      <w:lvlText w:val="D.%1"/>
      <w:lvlJc w:val="left"/>
      <w:pPr>
        <w:tabs>
          <w:tab w:val="num" w:pos="0"/>
        </w:tabs>
        <w:ind w:left="431" w:hanging="431"/>
      </w:pPr>
      <w:rPr>
        <w:rFonts w:hint="default"/>
        <w:b/>
      </w:rPr>
    </w:lvl>
    <w:lvl w:ilvl="1">
      <w:start w:val="1"/>
      <w:numFmt w:val="decimal"/>
      <w:isLgl/>
      <w:lvlText w:val="D.%1.%2"/>
      <w:lvlJc w:val="left"/>
      <w:pPr>
        <w:tabs>
          <w:tab w:val="num" w:pos="180"/>
        </w:tabs>
        <w:ind w:left="578" w:hanging="578"/>
      </w:pPr>
      <w:rPr>
        <w:rFonts w:hint="default"/>
      </w:rPr>
    </w:lvl>
    <w:lvl w:ilvl="2">
      <w:start w:val="1"/>
      <w:numFmt w:val="decimal"/>
      <w:isLgl/>
      <w:lvlText w:val="D.%1.%2.%3"/>
      <w:lvlJc w:val="left"/>
      <w:pPr>
        <w:tabs>
          <w:tab w:val="num" w:pos="0"/>
        </w:tabs>
        <w:ind w:left="720" w:hanging="720"/>
      </w:pPr>
      <w:rPr>
        <w:rFonts w:hint="default"/>
        <w:sz w:val="20"/>
        <w:szCs w:val="20"/>
      </w:rPr>
    </w:lvl>
    <w:lvl w:ilvl="3">
      <w:start w:val="1"/>
      <w:numFmt w:val="decimal"/>
      <w:isLgl/>
      <w:lvlText w:val="D.%1.%2.%3.%4"/>
      <w:lvlJc w:val="left"/>
      <w:pPr>
        <w:tabs>
          <w:tab w:val="num" w:pos="0"/>
        </w:tabs>
        <w:ind w:left="862" w:hanging="862"/>
      </w:pPr>
      <w:rPr>
        <w:rFonts w:hint="default"/>
      </w:rPr>
    </w:lvl>
    <w:lvl w:ilvl="4">
      <w:start w:val="1"/>
      <w:numFmt w:val="decimal"/>
      <w:isLgl/>
      <w:lvlText w:val="%1.%2.%3.%4.%5."/>
      <w:lvlJc w:val="left"/>
      <w:pPr>
        <w:tabs>
          <w:tab w:val="num" w:pos="0"/>
        </w:tabs>
        <w:ind w:left="1080" w:hanging="1080"/>
      </w:pPr>
      <w:rPr>
        <w:rFonts w:hint="default"/>
      </w:rPr>
    </w:lvl>
    <w:lvl w:ilvl="5">
      <w:start w:val="1"/>
      <w:numFmt w:val="decimal"/>
      <w:isLgl/>
      <w:lvlText w:val="%1.%2.%3.%4.%5.%6."/>
      <w:lvlJc w:val="left"/>
      <w:pPr>
        <w:tabs>
          <w:tab w:val="num" w:pos="0"/>
        </w:tabs>
        <w:ind w:left="1080" w:hanging="1080"/>
      </w:pPr>
      <w:rPr>
        <w:rFonts w:hint="default"/>
      </w:rPr>
    </w:lvl>
    <w:lvl w:ilvl="6">
      <w:start w:val="1"/>
      <w:numFmt w:val="decimal"/>
      <w:isLgl/>
      <w:lvlText w:val="%1.%2.%3.%4.%5.%6.%7."/>
      <w:lvlJc w:val="left"/>
      <w:pPr>
        <w:tabs>
          <w:tab w:val="num" w:pos="0"/>
        </w:tabs>
        <w:ind w:left="1440" w:hanging="1440"/>
      </w:pPr>
      <w:rPr>
        <w:rFonts w:hint="default"/>
      </w:rPr>
    </w:lvl>
    <w:lvl w:ilvl="7">
      <w:start w:val="1"/>
      <w:numFmt w:val="decimal"/>
      <w:isLgl/>
      <w:lvlText w:val="%1.%2.%3.%4.%5.%6.%7.%8."/>
      <w:lvlJc w:val="left"/>
      <w:pPr>
        <w:tabs>
          <w:tab w:val="num" w:pos="0"/>
        </w:tabs>
        <w:ind w:left="1440" w:hanging="1440"/>
      </w:pPr>
      <w:rPr>
        <w:rFonts w:hint="default"/>
      </w:rPr>
    </w:lvl>
    <w:lvl w:ilvl="8">
      <w:start w:val="1"/>
      <w:numFmt w:val="decimal"/>
      <w:isLgl/>
      <w:lvlText w:val="%1.%2.%3.%4.%5.%6.%7.%8.%9."/>
      <w:lvlJc w:val="left"/>
      <w:pPr>
        <w:tabs>
          <w:tab w:val="num" w:pos="0"/>
        </w:tabs>
        <w:ind w:left="1800" w:hanging="1800"/>
      </w:pPr>
      <w:rPr>
        <w:rFonts w:hint="default"/>
      </w:rPr>
    </w:lvl>
  </w:abstractNum>
  <w:abstractNum w:abstractNumId="22" w15:restartNumberingAfterBreak="0">
    <w:nsid w:val="39605324"/>
    <w:multiLevelType w:val="multilevel"/>
    <w:tmpl w:val="61740F74"/>
    <w:lvl w:ilvl="0">
      <w:start w:val="1"/>
      <w:numFmt w:val="decimal"/>
      <w:lvlText w:val="A.%1"/>
      <w:lvlJc w:val="left"/>
      <w:pPr>
        <w:ind w:left="432" w:hanging="432"/>
      </w:pPr>
      <w:rPr>
        <w:rFonts w:hint="default"/>
        <w:b/>
      </w:rPr>
    </w:lvl>
    <w:lvl w:ilvl="1">
      <w:start w:val="1"/>
      <w:numFmt w:val="decimal"/>
      <w:lvlText w:val="A.%1.%2"/>
      <w:lvlJc w:val="left"/>
      <w:pPr>
        <w:ind w:left="576" w:hanging="576"/>
      </w:pPr>
      <w:rPr>
        <w:rFonts w:hint="default"/>
        <w:b/>
      </w:rPr>
    </w:lvl>
    <w:lvl w:ilvl="2">
      <w:start w:val="1"/>
      <w:numFmt w:val="decimal"/>
      <w:lvlText w:val="A.%1.%2.%3"/>
      <w:lvlJc w:val="left"/>
      <w:pPr>
        <w:ind w:left="720" w:hanging="720"/>
      </w:pPr>
      <w:rPr>
        <w:rFonts w:hint="default"/>
      </w:rPr>
    </w:lvl>
    <w:lvl w:ilvl="3">
      <w:start w:val="1"/>
      <w:numFmt w:val="decimal"/>
      <w:lvlText w:val="A.%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3ADF3A62"/>
    <w:multiLevelType w:val="multilevel"/>
    <w:tmpl w:val="4D228EFC"/>
    <w:lvl w:ilvl="0">
      <w:start w:val="1"/>
      <w:numFmt w:val="decimal"/>
      <w:lvlText w:val="F.%1"/>
      <w:lvlJc w:val="left"/>
      <w:pPr>
        <w:ind w:left="432" w:hanging="432"/>
      </w:pPr>
      <w:rPr>
        <w:rFonts w:hint="default"/>
        <w:b/>
      </w:rPr>
    </w:lvl>
    <w:lvl w:ilvl="1">
      <w:start w:val="1"/>
      <w:numFmt w:val="decimal"/>
      <w:lvlText w:val="F.%1.%2"/>
      <w:lvlJc w:val="left"/>
      <w:pPr>
        <w:ind w:left="576" w:hanging="576"/>
      </w:pPr>
      <w:rPr>
        <w:rFonts w:hint="default"/>
      </w:rPr>
    </w:lvl>
    <w:lvl w:ilvl="2">
      <w:start w:val="1"/>
      <w:numFmt w:val="decimal"/>
      <w:lvlText w:val="F.%1.%2.%3"/>
      <w:lvlJc w:val="left"/>
      <w:pPr>
        <w:ind w:left="720" w:hanging="720"/>
      </w:pPr>
      <w:rPr>
        <w:rFonts w:hint="default"/>
      </w:rPr>
    </w:lvl>
    <w:lvl w:ilvl="3">
      <w:start w:val="1"/>
      <w:numFmt w:val="decimal"/>
      <w:lvlText w:val="F.%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15:restartNumberingAfterBreak="0">
    <w:nsid w:val="3D8A0C12"/>
    <w:multiLevelType w:val="multilevel"/>
    <w:tmpl w:val="6282AD20"/>
    <w:lvl w:ilvl="0">
      <w:start w:val="1"/>
      <w:numFmt w:val="decimal"/>
      <w:lvlText w:val="E.%1"/>
      <w:lvlJc w:val="left"/>
      <w:pPr>
        <w:ind w:left="432" w:hanging="432"/>
      </w:pPr>
      <w:rPr>
        <w:rFonts w:hint="default"/>
        <w:b/>
      </w:rPr>
    </w:lvl>
    <w:lvl w:ilvl="1">
      <w:start w:val="1"/>
      <w:numFmt w:val="decimal"/>
      <w:lvlText w:val="E.%1.%2"/>
      <w:lvlJc w:val="left"/>
      <w:pPr>
        <w:ind w:left="576" w:hanging="576"/>
      </w:pPr>
      <w:rPr>
        <w:rFonts w:hint="default"/>
      </w:rPr>
    </w:lvl>
    <w:lvl w:ilvl="2">
      <w:start w:val="1"/>
      <w:numFmt w:val="decimal"/>
      <w:lvlText w:val="E.%1.%2.%3"/>
      <w:lvlJc w:val="left"/>
      <w:pPr>
        <w:ind w:left="720" w:hanging="720"/>
      </w:pPr>
      <w:rPr>
        <w:rFonts w:hint="default"/>
      </w:rPr>
    </w:lvl>
    <w:lvl w:ilvl="3">
      <w:start w:val="1"/>
      <w:numFmt w:val="decimal"/>
      <w:lvlText w:val="E.%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3E323472"/>
    <w:multiLevelType w:val="multilevel"/>
    <w:tmpl w:val="31E6B364"/>
    <w:lvl w:ilvl="0">
      <w:start w:val="1"/>
      <w:numFmt w:val="decimal"/>
      <w:lvlText w:val="D.%1"/>
      <w:lvlJc w:val="left"/>
      <w:pPr>
        <w:tabs>
          <w:tab w:val="num" w:pos="0"/>
        </w:tabs>
        <w:ind w:left="431" w:hanging="431"/>
      </w:pPr>
      <w:rPr>
        <w:rFonts w:hint="default"/>
        <w:b/>
      </w:rPr>
    </w:lvl>
    <w:lvl w:ilvl="1">
      <w:start w:val="1"/>
      <w:numFmt w:val="decimal"/>
      <w:isLgl/>
      <w:lvlText w:val="D.%1.%2"/>
      <w:lvlJc w:val="left"/>
      <w:pPr>
        <w:tabs>
          <w:tab w:val="num" w:pos="180"/>
        </w:tabs>
        <w:ind w:left="578" w:hanging="578"/>
      </w:pPr>
      <w:rPr>
        <w:rFonts w:hint="default"/>
      </w:rPr>
    </w:lvl>
    <w:lvl w:ilvl="2">
      <w:start w:val="1"/>
      <w:numFmt w:val="decimal"/>
      <w:isLgl/>
      <w:lvlText w:val="D.%1.%2.%3"/>
      <w:lvlJc w:val="left"/>
      <w:pPr>
        <w:tabs>
          <w:tab w:val="num" w:pos="0"/>
        </w:tabs>
        <w:ind w:left="720" w:hanging="720"/>
      </w:pPr>
      <w:rPr>
        <w:rFonts w:hint="default"/>
        <w:sz w:val="20"/>
        <w:szCs w:val="20"/>
      </w:rPr>
    </w:lvl>
    <w:lvl w:ilvl="3">
      <w:start w:val="1"/>
      <w:numFmt w:val="decimal"/>
      <w:isLgl/>
      <w:lvlText w:val="D.%1.%2.%3.%4"/>
      <w:lvlJc w:val="left"/>
      <w:pPr>
        <w:tabs>
          <w:tab w:val="num" w:pos="0"/>
        </w:tabs>
        <w:ind w:left="862" w:hanging="862"/>
      </w:pPr>
      <w:rPr>
        <w:rFonts w:hint="default"/>
      </w:rPr>
    </w:lvl>
    <w:lvl w:ilvl="4">
      <w:start w:val="1"/>
      <w:numFmt w:val="decimal"/>
      <w:isLgl/>
      <w:lvlText w:val="%1.%2.%3.%4.%5."/>
      <w:lvlJc w:val="left"/>
      <w:pPr>
        <w:tabs>
          <w:tab w:val="num" w:pos="0"/>
        </w:tabs>
        <w:ind w:left="1080" w:hanging="1080"/>
      </w:pPr>
      <w:rPr>
        <w:rFonts w:hint="default"/>
      </w:rPr>
    </w:lvl>
    <w:lvl w:ilvl="5">
      <w:start w:val="1"/>
      <w:numFmt w:val="decimal"/>
      <w:isLgl/>
      <w:lvlText w:val="%1.%2.%3.%4.%5.%6."/>
      <w:lvlJc w:val="left"/>
      <w:pPr>
        <w:tabs>
          <w:tab w:val="num" w:pos="0"/>
        </w:tabs>
        <w:ind w:left="1080" w:hanging="1080"/>
      </w:pPr>
      <w:rPr>
        <w:rFonts w:hint="default"/>
      </w:rPr>
    </w:lvl>
    <w:lvl w:ilvl="6">
      <w:start w:val="1"/>
      <w:numFmt w:val="decimal"/>
      <w:isLgl/>
      <w:lvlText w:val="%1.%2.%3.%4.%5.%6.%7."/>
      <w:lvlJc w:val="left"/>
      <w:pPr>
        <w:tabs>
          <w:tab w:val="num" w:pos="0"/>
        </w:tabs>
        <w:ind w:left="1440" w:hanging="1440"/>
      </w:pPr>
      <w:rPr>
        <w:rFonts w:hint="default"/>
      </w:rPr>
    </w:lvl>
    <w:lvl w:ilvl="7">
      <w:start w:val="1"/>
      <w:numFmt w:val="decimal"/>
      <w:isLgl/>
      <w:lvlText w:val="%1.%2.%3.%4.%5.%6.%7.%8."/>
      <w:lvlJc w:val="left"/>
      <w:pPr>
        <w:tabs>
          <w:tab w:val="num" w:pos="0"/>
        </w:tabs>
        <w:ind w:left="1440" w:hanging="1440"/>
      </w:pPr>
      <w:rPr>
        <w:rFonts w:hint="default"/>
      </w:rPr>
    </w:lvl>
    <w:lvl w:ilvl="8">
      <w:start w:val="1"/>
      <w:numFmt w:val="decimal"/>
      <w:isLgl/>
      <w:lvlText w:val="%1.%2.%3.%4.%5.%6.%7.%8.%9."/>
      <w:lvlJc w:val="left"/>
      <w:pPr>
        <w:tabs>
          <w:tab w:val="num" w:pos="0"/>
        </w:tabs>
        <w:ind w:left="1800" w:hanging="1800"/>
      </w:pPr>
      <w:rPr>
        <w:rFonts w:hint="default"/>
      </w:rPr>
    </w:lvl>
  </w:abstractNum>
  <w:abstractNum w:abstractNumId="26" w15:restartNumberingAfterBreak="0">
    <w:nsid w:val="4B2516FA"/>
    <w:multiLevelType w:val="hybridMultilevel"/>
    <w:tmpl w:val="640A3CF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4B7F7F60"/>
    <w:multiLevelType w:val="multilevel"/>
    <w:tmpl w:val="C2F2508E"/>
    <w:lvl w:ilvl="0">
      <w:start w:val="1"/>
      <w:numFmt w:val="decimal"/>
      <w:lvlText w:val="%1."/>
      <w:lvlJc w:val="left"/>
      <w:pPr>
        <w:tabs>
          <w:tab w:val="num" w:pos="0"/>
        </w:tabs>
        <w:ind w:left="360" w:hanging="360"/>
      </w:pPr>
      <w:rPr>
        <w:rFonts w:hint="default"/>
      </w:rPr>
    </w:lvl>
    <w:lvl w:ilvl="1">
      <w:start w:val="1"/>
      <w:numFmt w:val="decimal"/>
      <w:isLgl/>
      <w:lvlText w:val="D.%1.%2."/>
      <w:lvlJc w:val="left"/>
      <w:pPr>
        <w:tabs>
          <w:tab w:val="num" w:pos="0"/>
        </w:tabs>
        <w:ind w:left="360" w:hanging="360"/>
      </w:pPr>
      <w:rPr>
        <w:rFonts w:hint="default"/>
      </w:rPr>
    </w:lvl>
    <w:lvl w:ilvl="2">
      <w:start w:val="1"/>
      <w:numFmt w:val="decimal"/>
      <w:isLgl/>
      <w:lvlText w:val="%1.%2.%3."/>
      <w:lvlJc w:val="left"/>
      <w:pPr>
        <w:tabs>
          <w:tab w:val="num" w:pos="0"/>
        </w:tabs>
        <w:ind w:left="720" w:hanging="720"/>
      </w:pPr>
      <w:rPr>
        <w:rFonts w:hint="default"/>
        <w:sz w:val="22"/>
        <w:szCs w:val="22"/>
      </w:rPr>
    </w:lvl>
    <w:lvl w:ilvl="3">
      <w:start w:val="1"/>
      <w:numFmt w:val="decimal"/>
      <w:isLgl/>
      <w:lvlText w:val="%1.%2.%3.%4."/>
      <w:lvlJc w:val="left"/>
      <w:pPr>
        <w:tabs>
          <w:tab w:val="num" w:pos="0"/>
        </w:tabs>
        <w:ind w:left="720" w:hanging="720"/>
      </w:pPr>
      <w:rPr>
        <w:rFonts w:hint="default"/>
      </w:rPr>
    </w:lvl>
    <w:lvl w:ilvl="4">
      <w:start w:val="1"/>
      <w:numFmt w:val="decimal"/>
      <w:isLgl/>
      <w:lvlText w:val="%1.%2.%3.%4.%5."/>
      <w:lvlJc w:val="left"/>
      <w:pPr>
        <w:tabs>
          <w:tab w:val="num" w:pos="0"/>
        </w:tabs>
        <w:ind w:left="1080" w:hanging="1080"/>
      </w:pPr>
      <w:rPr>
        <w:rFonts w:hint="default"/>
      </w:rPr>
    </w:lvl>
    <w:lvl w:ilvl="5">
      <w:start w:val="1"/>
      <w:numFmt w:val="decimal"/>
      <w:isLgl/>
      <w:lvlText w:val="%1.%2.%3.%4.%5.%6."/>
      <w:lvlJc w:val="left"/>
      <w:pPr>
        <w:tabs>
          <w:tab w:val="num" w:pos="0"/>
        </w:tabs>
        <w:ind w:left="1080" w:hanging="1080"/>
      </w:pPr>
      <w:rPr>
        <w:rFonts w:hint="default"/>
      </w:rPr>
    </w:lvl>
    <w:lvl w:ilvl="6">
      <w:start w:val="1"/>
      <w:numFmt w:val="decimal"/>
      <w:isLgl/>
      <w:lvlText w:val="%1.%2.%3.%4.%5.%6.%7."/>
      <w:lvlJc w:val="left"/>
      <w:pPr>
        <w:tabs>
          <w:tab w:val="num" w:pos="0"/>
        </w:tabs>
        <w:ind w:left="1440" w:hanging="1440"/>
      </w:pPr>
      <w:rPr>
        <w:rFonts w:hint="default"/>
      </w:rPr>
    </w:lvl>
    <w:lvl w:ilvl="7">
      <w:start w:val="1"/>
      <w:numFmt w:val="decimal"/>
      <w:isLgl/>
      <w:lvlText w:val="%1.%2.%3.%4.%5.%6.%7.%8."/>
      <w:lvlJc w:val="left"/>
      <w:pPr>
        <w:tabs>
          <w:tab w:val="num" w:pos="0"/>
        </w:tabs>
        <w:ind w:left="1440" w:hanging="1440"/>
      </w:pPr>
      <w:rPr>
        <w:rFonts w:hint="default"/>
      </w:rPr>
    </w:lvl>
    <w:lvl w:ilvl="8">
      <w:start w:val="1"/>
      <w:numFmt w:val="decimal"/>
      <w:isLgl/>
      <w:lvlText w:val="%1.%2.%3.%4.%5.%6.%7.%8.%9."/>
      <w:lvlJc w:val="left"/>
      <w:pPr>
        <w:tabs>
          <w:tab w:val="num" w:pos="0"/>
        </w:tabs>
        <w:ind w:left="1800" w:hanging="1800"/>
      </w:pPr>
      <w:rPr>
        <w:rFonts w:hint="default"/>
      </w:rPr>
    </w:lvl>
  </w:abstractNum>
  <w:abstractNum w:abstractNumId="28" w15:restartNumberingAfterBreak="0">
    <w:nsid w:val="4E6B149D"/>
    <w:multiLevelType w:val="hybridMultilevel"/>
    <w:tmpl w:val="B16C0C18"/>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9" w15:restartNumberingAfterBreak="0">
    <w:nsid w:val="51F56F27"/>
    <w:multiLevelType w:val="hybridMultilevel"/>
    <w:tmpl w:val="2A46367A"/>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29976FD"/>
    <w:multiLevelType w:val="multilevel"/>
    <w:tmpl w:val="4D228EFC"/>
    <w:lvl w:ilvl="0">
      <w:start w:val="1"/>
      <w:numFmt w:val="decimal"/>
      <w:lvlText w:val="F.%1"/>
      <w:lvlJc w:val="left"/>
      <w:pPr>
        <w:ind w:left="432" w:hanging="432"/>
      </w:pPr>
      <w:rPr>
        <w:rFonts w:hint="default"/>
        <w:b/>
      </w:rPr>
    </w:lvl>
    <w:lvl w:ilvl="1">
      <w:start w:val="1"/>
      <w:numFmt w:val="decimal"/>
      <w:lvlText w:val="F.%1.%2"/>
      <w:lvlJc w:val="left"/>
      <w:pPr>
        <w:ind w:left="576" w:hanging="576"/>
      </w:pPr>
      <w:rPr>
        <w:rFonts w:hint="default"/>
      </w:rPr>
    </w:lvl>
    <w:lvl w:ilvl="2">
      <w:start w:val="1"/>
      <w:numFmt w:val="decimal"/>
      <w:lvlText w:val="F.%1.%2.%3"/>
      <w:lvlJc w:val="left"/>
      <w:pPr>
        <w:ind w:left="720" w:hanging="720"/>
      </w:pPr>
      <w:rPr>
        <w:rFonts w:hint="default"/>
      </w:rPr>
    </w:lvl>
    <w:lvl w:ilvl="3">
      <w:start w:val="1"/>
      <w:numFmt w:val="decimal"/>
      <w:lvlText w:val="F.%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1" w15:restartNumberingAfterBreak="0">
    <w:nsid w:val="55BF472C"/>
    <w:multiLevelType w:val="multilevel"/>
    <w:tmpl w:val="A47CD964"/>
    <w:lvl w:ilvl="0">
      <w:start w:val="1"/>
      <w:numFmt w:val="decimal"/>
      <w:lvlText w:val="D.%1"/>
      <w:lvlJc w:val="left"/>
      <w:pPr>
        <w:tabs>
          <w:tab w:val="num" w:pos="0"/>
        </w:tabs>
        <w:ind w:left="431" w:hanging="431"/>
      </w:pPr>
      <w:rPr>
        <w:rFonts w:hint="default"/>
        <w:b/>
        <w:sz w:val="20"/>
        <w:szCs w:val="20"/>
      </w:rPr>
    </w:lvl>
    <w:lvl w:ilvl="1">
      <w:start w:val="1"/>
      <w:numFmt w:val="decimal"/>
      <w:isLgl/>
      <w:lvlText w:val="D.%1.%2"/>
      <w:lvlJc w:val="left"/>
      <w:pPr>
        <w:tabs>
          <w:tab w:val="num" w:pos="180"/>
        </w:tabs>
        <w:ind w:left="578" w:hanging="578"/>
      </w:pPr>
      <w:rPr>
        <w:rFonts w:hint="default"/>
        <w:b/>
      </w:rPr>
    </w:lvl>
    <w:lvl w:ilvl="2">
      <w:start w:val="1"/>
      <w:numFmt w:val="decimal"/>
      <w:isLgl/>
      <w:lvlText w:val="D.%1.%2.%3"/>
      <w:lvlJc w:val="left"/>
      <w:pPr>
        <w:tabs>
          <w:tab w:val="num" w:pos="0"/>
        </w:tabs>
        <w:ind w:left="720" w:hanging="720"/>
      </w:pPr>
      <w:rPr>
        <w:rFonts w:hint="default"/>
        <w:sz w:val="20"/>
        <w:szCs w:val="20"/>
      </w:rPr>
    </w:lvl>
    <w:lvl w:ilvl="3">
      <w:start w:val="1"/>
      <w:numFmt w:val="decimal"/>
      <w:isLgl/>
      <w:lvlText w:val="D.%1.%2.%3.%4"/>
      <w:lvlJc w:val="left"/>
      <w:pPr>
        <w:tabs>
          <w:tab w:val="num" w:pos="0"/>
        </w:tabs>
        <w:ind w:left="862" w:hanging="862"/>
      </w:pPr>
      <w:rPr>
        <w:rFonts w:hint="default"/>
      </w:rPr>
    </w:lvl>
    <w:lvl w:ilvl="4">
      <w:start w:val="1"/>
      <w:numFmt w:val="decimal"/>
      <w:isLgl/>
      <w:lvlText w:val="%1.%2.%3.%4.%5."/>
      <w:lvlJc w:val="left"/>
      <w:pPr>
        <w:tabs>
          <w:tab w:val="num" w:pos="0"/>
        </w:tabs>
        <w:ind w:left="1080" w:hanging="1080"/>
      </w:pPr>
      <w:rPr>
        <w:rFonts w:hint="default"/>
      </w:rPr>
    </w:lvl>
    <w:lvl w:ilvl="5">
      <w:start w:val="1"/>
      <w:numFmt w:val="decimal"/>
      <w:isLgl/>
      <w:lvlText w:val="%1.%2.%3.%4.%5.%6."/>
      <w:lvlJc w:val="left"/>
      <w:pPr>
        <w:tabs>
          <w:tab w:val="num" w:pos="0"/>
        </w:tabs>
        <w:ind w:left="1080" w:hanging="1080"/>
      </w:pPr>
      <w:rPr>
        <w:rFonts w:hint="default"/>
      </w:rPr>
    </w:lvl>
    <w:lvl w:ilvl="6">
      <w:start w:val="1"/>
      <w:numFmt w:val="decimal"/>
      <w:isLgl/>
      <w:lvlText w:val="%1.%2.%3.%4.%5.%6.%7."/>
      <w:lvlJc w:val="left"/>
      <w:pPr>
        <w:tabs>
          <w:tab w:val="num" w:pos="0"/>
        </w:tabs>
        <w:ind w:left="1440" w:hanging="1440"/>
      </w:pPr>
      <w:rPr>
        <w:rFonts w:hint="default"/>
      </w:rPr>
    </w:lvl>
    <w:lvl w:ilvl="7">
      <w:start w:val="1"/>
      <w:numFmt w:val="decimal"/>
      <w:isLgl/>
      <w:lvlText w:val="%1.%2.%3.%4.%5.%6.%7.%8."/>
      <w:lvlJc w:val="left"/>
      <w:pPr>
        <w:tabs>
          <w:tab w:val="num" w:pos="0"/>
        </w:tabs>
        <w:ind w:left="1440" w:hanging="1440"/>
      </w:pPr>
      <w:rPr>
        <w:rFonts w:hint="default"/>
      </w:rPr>
    </w:lvl>
    <w:lvl w:ilvl="8">
      <w:start w:val="1"/>
      <w:numFmt w:val="decimal"/>
      <w:isLgl/>
      <w:lvlText w:val="%1.%2.%3.%4.%5.%6.%7.%8.%9."/>
      <w:lvlJc w:val="left"/>
      <w:pPr>
        <w:tabs>
          <w:tab w:val="num" w:pos="0"/>
        </w:tabs>
        <w:ind w:left="1800" w:hanging="1800"/>
      </w:pPr>
      <w:rPr>
        <w:rFonts w:hint="default"/>
      </w:rPr>
    </w:lvl>
  </w:abstractNum>
  <w:abstractNum w:abstractNumId="32" w15:restartNumberingAfterBreak="0">
    <w:nsid w:val="578974E8"/>
    <w:multiLevelType w:val="multilevel"/>
    <w:tmpl w:val="5590F15E"/>
    <w:lvl w:ilvl="0">
      <w:start w:val="1"/>
      <w:numFmt w:val="decimal"/>
      <w:lvlText w:val="C.%1"/>
      <w:lvlJc w:val="left"/>
      <w:pPr>
        <w:ind w:left="432" w:hanging="432"/>
      </w:pPr>
      <w:rPr>
        <w:rFonts w:hint="default"/>
        <w:b/>
      </w:rPr>
    </w:lvl>
    <w:lvl w:ilvl="1">
      <w:start w:val="1"/>
      <w:numFmt w:val="decimal"/>
      <w:lvlText w:val="C.%1.%2"/>
      <w:lvlJc w:val="left"/>
      <w:pPr>
        <w:ind w:left="576" w:hanging="576"/>
      </w:pPr>
      <w:rPr>
        <w:rFonts w:hint="default"/>
        <w:b/>
      </w:rPr>
    </w:lvl>
    <w:lvl w:ilvl="2">
      <w:start w:val="1"/>
      <w:numFmt w:val="decimal"/>
      <w:lvlText w:val="C.%1.%2.%3"/>
      <w:lvlJc w:val="left"/>
      <w:pPr>
        <w:ind w:left="720" w:hanging="720"/>
      </w:pPr>
      <w:rPr>
        <w:rFonts w:hint="default"/>
      </w:rPr>
    </w:lvl>
    <w:lvl w:ilvl="3">
      <w:start w:val="1"/>
      <w:numFmt w:val="decimal"/>
      <w:lvlText w:val="C.%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15:restartNumberingAfterBreak="0">
    <w:nsid w:val="57B762B3"/>
    <w:multiLevelType w:val="hybridMultilevel"/>
    <w:tmpl w:val="576C49F4"/>
    <w:lvl w:ilvl="0" w:tplc="041F0015">
      <w:start w:val="1"/>
      <w:numFmt w:val="upp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4" w15:restartNumberingAfterBreak="0">
    <w:nsid w:val="585167D9"/>
    <w:multiLevelType w:val="multilevel"/>
    <w:tmpl w:val="E116B706"/>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sz w:val="22"/>
        <w:szCs w:val="22"/>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5" w15:restartNumberingAfterBreak="0">
    <w:nsid w:val="59653BCD"/>
    <w:multiLevelType w:val="multilevel"/>
    <w:tmpl w:val="0486FCE6"/>
    <w:lvl w:ilvl="0">
      <w:start w:val="1"/>
      <w:numFmt w:val="decimal"/>
      <w:lvlText w:val="H.%1"/>
      <w:lvlJc w:val="left"/>
      <w:pPr>
        <w:ind w:left="432" w:hanging="432"/>
      </w:pPr>
      <w:rPr>
        <w:rFonts w:hint="default"/>
        <w:b/>
      </w:rPr>
    </w:lvl>
    <w:lvl w:ilvl="1">
      <w:start w:val="1"/>
      <w:numFmt w:val="decimal"/>
      <w:lvlText w:val="H.%1.%2"/>
      <w:lvlJc w:val="left"/>
      <w:pPr>
        <w:ind w:left="576" w:hanging="576"/>
      </w:pPr>
      <w:rPr>
        <w:rFonts w:hint="default"/>
      </w:rPr>
    </w:lvl>
    <w:lvl w:ilvl="2">
      <w:start w:val="1"/>
      <w:numFmt w:val="decimal"/>
      <w:lvlText w:val="H.%1.%2.%3"/>
      <w:lvlJc w:val="left"/>
      <w:pPr>
        <w:ind w:left="720" w:hanging="720"/>
      </w:pPr>
      <w:rPr>
        <w:rFonts w:hint="default"/>
      </w:rPr>
    </w:lvl>
    <w:lvl w:ilvl="3">
      <w:start w:val="1"/>
      <w:numFmt w:val="decimal"/>
      <w:lvlText w:val="H.%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15:restartNumberingAfterBreak="0">
    <w:nsid w:val="5A9E1E5C"/>
    <w:multiLevelType w:val="hybridMultilevel"/>
    <w:tmpl w:val="45A65DFE"/>
    <w:lvl w:ilvl="0" w:tplc="61403014">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7" w15:restartNumberingAfterBreak="0">
    <w:nsid w:val="5EFC2CB7"/>
    <w:multiLevelType w:val="multilevel"/>
    <w:tmpl w:val="5B867BAC"/>
    <w:lvl w:ilvl="0">
      <w:start w:val="1"/>
      <w:numFmt w:val="decimal"/>
      <w:pStyle w:val="Balk1"/>
      <w:lvlText w:val="%1"/>
      <w:lvlJc w:val="left"/>
      <w:pPr>
        <w:tabs>
          <w:tab w:val="num" w:pos="432"/>
        </w:tabs>
        <w:ind w:left="432" w:hanging="432"/>
      </w:pPr>
      <w:rPr>
        <w:rFonts w:hint="default"/>
      </w:rPr>
    </w:lvl>
    <w:lvl w:ilvl="1">
      <w:start w:val="1"/>
      <w:numFmt w:val="decimal"/>
      <w:pStyle w:val="Balk2"/>
      <w:lvlText w:val="%1.%2"/>
      <w:lvlJc w:val="left"/>
      <w:pPr>
        <w:tabs>
          <w:tab w:val="num" w:pos="576"/>
        </w:tabs>
        <w:ind w:left="576" w:hanging="576"/>
      </w:pPr>
      <w:rPr>
        <w:rFonts w:hint="default"/>
      </w:rPr>
    </w:lvl>
    <w:lvl w:ilvl="2">
      <w:start w:val="1"/>
      <w:numFmt w:val="decimal"/>
      <w:pStyle w:val="Balk3"/>
      <w:lvlText w:val="%1.%2.%3"/>
      <w:lvlJc w:val="left"/>
      <w:pPr>
        <w:tabs>
          <w:tab w:val="num" w:pos="720"/>
        </w:tabs>
        <w:ind w:left="720" w:hanging="720"/>
      </w:pPr>
      <w:rPr>
        <w:rFonts w:hint="default"/>
      </w:rPr>
    </w:lvl>
    <w:lvl w:ilvl="3">
      <w:start w:val="1"/>
      <w:numFmt w:val="decimal"/>
      <w:pStyle w:val="Balk4"/>
      <w:lvlText w:val="%1.%2.%3.%4"/>
      <w:lvlJc w:val="left"/>
      <w:pPr>
        <w:tabs>
          <w:tab w:val="num" w:pos="864"/>
        </w:tabs>
        <w:ind w:left="864" w:hanging="864"/>
      </w:pPr>
      <w:rPr>
        <w:rFonts w:ascii="Times New Roman" w:hAnsi="Times New Roman" w:hint="default"/>
        <w:b/>
        <w:i w:val="0"/>
        <w:sz w:val="24"/>
        <w:szCs w:val="24"/>
      </w:rPr>
    </w:lvl>
    <w:lvl w:ilvl="4">
      <w:start w:val="1"/>
      <w:numFmt w:val="decimal"/>
      <w:pStyle w:val="Balk5"/>
      <w:lvlText w:val="%1.%2.%3.%4.%5"/>
      <w:lvlJc w:val="left"/>
      <w:pPr>
        <w:tabs>
          <w:tab w:val="num" w:pos="1008"/>
        </w:tabs>
        <w:ind w:left="1008" w:hanging="1008"/>
      </w:pPr>
      <w:rPr>
        <w:rFonts w:hint="default"/>
      </w:rPr>
    </w:lvl>
    <w:lvl w:ilvl="5">
      <w:start w:val="1"/>
      <w:numFmt w:val="decimal"/>
      <w:pStyle w:val="Balk6"/>
      <w:lvlText w:val="%1.%2.%3.%4.%5.%6"/>
      <w:lvlJc w:val="left"/>
      <w:pPr>
        <w:tabs>
          <w:tab w:val="num" w:pos="1152"/>
        </w:tabs>
        <w:ind w:left="1152" w:hanging="1152"/>
      </w:pPr>
      <w:rPr>
        <w:rFonts w:hint="default"/>
      </w:rPr>
    </w:lvl>
    <w:lvl w:ilvl="6">
      <w:start w:val="1"/>
      <w:numFmt w:val="decimal"/>
      <w:pStyle w:val="Balk7"/>
      <w:lvlText w:val="%1.%2.%3.%4.%5.%6.%7"/>
      <w:lvlJc w:val="left"/>
      <w:pPr>
        <w:tabs>
          <w:tab w:val="num" w:pos="1296"/>
        </w:tabs>
        <w:ind w:left="1296" w:hanging="1296"/>
      </w:pPr>
      <w:rPr>
        <w:rFonts w:hint="default"/>
      </w:rPr>
    </w:lvl>
    <w:lvl w:ilvl="7">
      <w:start w:val="1"/>
      <w:numFmt w:val="decimal"/>
      <w:pStyle w:val="Balk8"/>
      <w:lvlText w:val="%1.%2.%3.%4.%5.%6.%7.%8"/>
      <w:lvlJc w:val="left"/>
      <w:pPr>
        <w:tabs>
          <w:tab w:val="num" w:pos="1440"/>
        </w:tabs>
        <w:ind w:left="1440" w:hanging="1440"/>
      </w:pPr>
      <w:rPr>
        <w:rFonts w:hint="default"/>
      </w:rPr>
    </w:lvl>
    <w:lvl w:ilvl="8">
      <w:start w:val="1"/>
      <w:numFmt w:val="decimal"/>
      <w:pStyle w:val="Balk9"/>
      <w:lvlText w:val="%1.%2.%3.%4.%5.%6.%7.%8.%9"/>
      <w:lvlJc w:val="left"/>
      <w:pPr>
        <w:tabs>
          <w:tab w:val="num" w:pos="1584"/>
        </w:tabs>
        <w:ind w:left="1584" w:hanging="1584"/>
      </w:pPr>
      <w:rPr>
        <w:rFonts w:hint="default"/>
      </w:rPr>
    </w:lvl>
  </w:abstractNum>
  <w:abstractNum w:abstractNumId="38" w15:restartNumberingAfterBreak="0">
    <w:nsid w:val="634B05FC"/>
    <w:multiLevelType w:val="multilevel"/>
    <w:tmpl w:val="8ABE474C"/>
    <w:lvl w:ilvl="0">
      <w:start w:val="5"/>
      <w:numFmt w:val="decimal"/>
      <w:lvlText w:val="C.%1"/>
      <w:lvlJc w:val="left"/>
      <w:pPr>
        <w:ind w:left="432" w:hanging="432"/>
      </w:pPr>
      <w:rPr>
        <w:rFonts w:hint="default"/>
        <w:b/>
      </w:rPr>
    </w:lvl>
    <w:lvl w:ilvl="1">
      <w:start w:val="1"/>
      <w:numFmt w:val="decimal"/>
      <w:lvlText w:val="C.%1.%2"/>
      <w:lvlJc w:val="left"/>
      <w:pPr>
        <w:ind w:left="576" w:hanging="576"/>
      </w:pPr>
      <w:rPr>
        <w:rFonts w:hint="default"/>
        <w:b/>
      </w:rPr>
    </w:lvl>
    <w:lvl w:ilvl="2">
      <w:start w:val="1"/>
      <w:numFmt w:val="decimal"/>
      <w:lvlText w:val="C.%1.%2.%3"/>
      <w:lvlJc w:val="left"/>
      <w:pPr>
        <w:ind w:left="720" w:hanging="720"/>
      </w:pPr>
      <w:rPr>
        <w:rFonts w:hint="default"/>
      </w:rPr>
    </w:lvl>
    <w:lvl w:ilvl="3">
      <w:start w:val="1"/>
      <w:numFmt w:val="decimal"/>
      <w:lvlText w:val="C.%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15:restartNumberingAfterBreak="0">
    <w:nsid w:val="69047FA1"/>
    <w:multiLevelType w:val="multilevel"/>
    <w:tmpl w:val="FB22CAF6"/>
    <w:lvl w:ilvl="0">
      <w:start w:val="1"/>
      <w:numFmt w:val="decimal"/>
      <w:lvlText w:val="C.%1"/>
      <w:lvlJc w:val="left"/>
      <w:pPr>
        <w:ind w:left="432" w:hanging="432"/>
      </w:pPr>
      <w:rPr>
        <w:rFonts w:hint="default"/>
        <w:b/>
      </w:rPr>
    </w:lvl>
    <w:lvl w:ilvl="1">
      <w:start w:val="1"/>
      <w:numFmt w:val="decimal"/>
      <w:lvlText w:val="C.%1.%2"/>
      <w:lvlJc w:val="left"/>
      <w:pPr>
        <w:ind w:left="576" w:hanging="576"/>
      </w:pPr>
      <w:rPr>
        <w:rFonts w:hint="default"/>
      </w:rPr>
    </w:lvl>
    <w:lvl w:ilvl="2">
      <w:start w:val="1"/>
      <w:numFmt w:val="decimal"/>
      <w:lvlText w:val="C.%1.%2.%3"/>
      <w:lvlJc w:val="left"/>
      <w:pPr>
        <w:ind w:left="720" w:hanging="720"/>
      </w:pPr>
      <w:rPr>
        <w:rFonts w:hint="default"/>
      </w:rPr>
    </w:lvl>
    <w:lvl w:ilvl="3">
      <w:start w:val="1"/>
      <w:numFmt w:val="decimal"/>
      <w:lvlText w:val="C.%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0" w15:restartNumberingAfterBreak="0">
    <w:nsid w:val="69EE0BE0"/>
    <w:multiLevelType w:val="hybridMultilevel"/>
    <w:tmpl w:val="F062A11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36D0031"/>
    <w:multiLevelType w:val="hybridMultilevel"/>
    <w:tmpl w:val="E5B8596A"/>
    <w:lvl w:ilvl="0" w:tplc="DAF43A5E">
      <w:start w:val="1"/>
      <w:numFmt w:val="upperLetter"/>
      <w:lvlText w:val="%1."/>
      <w:lvlJc w:val="left"/>
      <w:pPr>
        <w:ind w:left="360" w:hanging="360"/>
      </w:pPr>
      <w:rPr>
        <w:rFonts w:hint="default"/>
      </w:rPr>
    </w:lvl>
    <w:lvl w:ilvl="1" w:tplc="041F0019">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2" w15:restartNumberingAfterBreak="0">
    <w:nsid w:val="740F4719"/>
    <w:multiLevelType w:val="multilevel"/>
    <w:tmpl w:val="61740F74"/>
    <w:lvl w:ilvl="0">
      <w:start w:val="1"/>
      <w:numFmt w:val="decimal"/>
      <w:lvlText w:val="A.%1"/>
      <w:lvlJc w:val="left"/>
      <w:pPr>
        <w:ind w:left="432" w:hanging="432"/>
      </w:pPr>
      <w:rPr>
        <w:rFonts w:hint="default"/>
        <w:b/>
      </w:rPr>
    </w:lvl>
    <w:lvl w:ilvl="1">
      <w:start w:val="1"/>
      <w:numFmt w:val="decimal"/>
      <w:lvlText w:val="A.%1.%2"/>
      <w:lvlJc w:val="left"/>
      <w:pPr>
        <w:ind w:left="576" w:hanging="576"/>
      </w:pPr>
      <w:rPr>
        <w:rFonts w:hint="default"/>
        <w:b/>
      </w:rPr>
    </w:lvl>
    <w:lvl w:ilvl="2">
      <w:start w:val="1"/>
      <w:numFmt w:val="decimal"/>
      <w:lvlText w:val="A.%1.%2.%3"/>
      <w:lvlJc w:val="left"/>
      <w:pPr>
        <w:ind w:left="720" w:hanging="720"/>
      </w:pPr>
      <w:rPr>
        <w:rFonts w:hint="default"/>
      </w:rPr>
    </w:lvl>
    <w:lvl w:ilvl="3">
      <w:start w:val="1"/>
      <w:numFmt w:val="decimal"/>
      <w:lvlText w:val="A.%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3" w15:restartNumberingAfterBreak="0">
    <w:nsid w:val="761008D9"/>
    <w:multiLevelType w:val="hybridMultilevel"/>
    <w:tmpl w:val="34D6848A"/>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4" w15:restartNumberingAfterBreak="0">
    <w:nsid w:val="7C9F407F"/>
    <w:multiLevelType w:val="hybridMultilevel"/>
    <w:tmpl w:val="12D60C8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F007466"/>
    <w:multiLevelType w:val="hybridMultilevel"/>
    <w:tmpl w:val="56A8B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51158788">
    <w:abstractNumId w:val="37"/>
  </w:num>
  <w:num w:numId="2" w16cid:durableId="1599410593">
    <w:abstractNumId w:val="29"/>
  </w:num>
  <w:num w:numId="3" w16cid:durableId="2118980743">
    <w:abstractNumId w:val="10"/>
  </w:num>
  <w:num w:numId="4" w16cid:durableId="685208296">
    <w:abstractNumId w:val="40"/>
  </w:num>
  <w:num w:numId="5" w16cid:durableId="1455441308">
    <w:abstractNumId w:val="44"/>
  </w:num>
  <w:num w:numId="6" w16cid:durableId="599946241">
    <w:abstractNumId w:val="45"/>
  </w:num>
  <w:num w:numId="7" w16cid:durableId="1939947742">
    <w:abstractNumId w:val="16"/>
  </w:num>
  <w:num w:numId="8" w16cid:durableId="1997302666">
    <w:abstractNumId w:val="13"/>
  </w:num>
  <w:num w:numId="9" w16cid:durableId="912277146">
    <w:abstractNumId w:val="34"/>
  </w:num>
  <w:num w:numId="10" w16cid:durableId="1630429726">
    <w:abstractNumId w:val="27"/>
  </w:num>
  <w:num w:numId="11" w16cid:durableId="1236428258">
    <w:abstractNumId w:val="31"/>
  </w:num>
  <w:num w:numId="12" w16cid:durableId="1807820037">
    <w:abstractNumId w:val="42"/>
  </w:num>
  <w:num w:numId="13" w16cid:durableId="356853234">
    <w:abstractNumId w:val="41"/>
  </w:num>
  <w:num w:numId="14" w16cid:durableId="382020943">
    <w:abstractNumId w:val="5"/>
  </w:num>
  <w:num w:numId="15" w16cid:durableId="920528038">
    <w:abstractNumId w:val="8"/>
  </w:num>
  <w:num w:numId="16" w16cid:durableId="1851336870">
    <w:abstractNumId w:val="25"/>
  </w:num>
  <w:num w:numId="17" w16cid:durableId="204829779">
    <w:abstractNumId w:val="21"/>
  </w:num>
  <w:num w:numId="18" w16cid:durableId="908657606">
    <w:abstractNumId w:val="24"/>
  </w:num>
  <w:num w:numId="19" w16cid:durableId="500702986">
    <w:abstractNumId w:val="23"/>
  </w:num>
  <w:num w:numId="20" w16cid:durableId="1241714990">
    <w:abstractNumId w:val="30"/>
  </w:num>
  <w:num w:numId="21" w16cid:durableId="1246765433">
    <w:abstractNumId w:val="6"/>
  </w:num>
  <w:num w:numId="22" w16cid:durableId="144204620">
    <w:abstractNumId w:val="35"/>
  </w:num>
  <w:num w:numId="23" w16cid:durableId="551380652">
    <w:abstractNumId w:val="14"/>
  </w:num>
  <w:num w:numId="24" w16cid:durableId="324212434">
    <w:abstractNumId w:val="33"/>
  </w:num>
  <w:num w:numId="25" w16cid:durableId="1338312914">
    <w:abstractNumId w:val="20"/>
  </w:num>
  <w:num w:numId="26" w16cid:durableId="1901750777">
    <w:abstractNumId w:val="15"/>
  </w:num>
  <w:num w:numId="27" w16cid:durableId="437021029">
    <w:abstractNumId w:val="19"/>
  </w:num>
  <w:num w:numId="28" w16cid:durableId="577250452">
    <w:abstractNumId w:val="22"/>
  </w:num>
  <w:num w:numId="29" w16cid:durableId="93281932">
    <w:abstractNumId w:val="39"/>
  </w:num>
  <w:num w:numId="30" w16cid:durableId="2101369626">
    <w:abstractNumId w:val="2"/>
  </w:num>
  <w:num w:numId="31" w16cid:durableId="316961614">
    <w:abstractNumId w:val="32"/>
  </w:num>
  <w:num w:numId="32" w16cid:durableId="120080158">
    <w:abstractNumId w:val="28"/>
  </w:num>
  <w:num w:numId="33" w16cid:durableId="1079017361">
    <w:abstractNumId w:val="7"/>
  </w:num>
  <w:num w:numId="34" w16cid:durableId="279725301">
    <w:abstractNumId w:val="4"/>
  </w:num>
  <w:num w:numId="35" w16cid:durableId="173693098">
    <w:abstractNumId w:val="3"/>
  </w:num>
  <w:num w:numId="36" w16cid:durableId="278340854">
    <w:abstractNumId w:val="9"/>
  </w:num>
  <w:num w:numId="37" w16cid:durableId="958532660">
    <w:abstractNumId w:val="18"/>
  </w:num>
  <w:num w:numId="38" w16cid:durableId="513542564">
    <w:abstractNumId w:val="26"/>
  </w:num>
  <w:num w:numId="39" w16cid:durableId="1098451248">
    <w:abstractNumId w:val="43"/>
  </w:num>
  <w:num w:numId="40" w16cid:durableId="983508896">
    <w:abstractNumId w:val="11"/>
  </w:num>
  <w:num w:numId="41" w16cid:durableId="1309480603">
    <w:abstractNumId w:val="17"/>
  </w:num>
  <w:num w:numId="42" w16cid:durableId="1693724044">
    <w:abstractNumId w:val="1"/>
  </w:num>
  <w:num w:numId="43" w16cid:durableId="1934505246">
    <w:abstractNumId w:val="12"/>
  </w:num>
  <w:num w:numId="44" w16cid:durableId="1699503736">
    <w:abstractNumId w:val="38"/>
  </w:num>
  <w:num w:numId="45" w16cid:durableId="1326125697">
    <w:abstractNumId w:val="0"/>
  </w:num>
  <w:num w:numId="46" w16cid:durableId="128438381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8482863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10548897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5278624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5250"/>
    <w:rsid w:val="00000A15"/>
    <w:rsid w:val="000017E6"/>
    <w:rsid w:val="00002598"/>
    <w:rsid w:val="0000465C"/>
    <w:rsid w:val="00004A04"/>
    <w:rsid w:val="000055B2"/>
    <w:rsid w:val="00013976"/>
    <w:rsid w:val="00015052"/>
    <w:rsid w:val="0002057F"/>
    <w:rsid w:val="00021527"/>
    <w:rsid w:val="00022223"/>
    <w:rsid w:val="00023005"/>
    <w:rsid w:val="000237CD"/>
    <w:rsid w:val="00026003"/>
    <w:rsid w:val="00034171"/>
    <w:rsid w:val="00034572"/>
    <w:rsid w:val="00034810"/>
    <w:rsid w:val="000360FB"/>
    <w:rsid w:val="000379CF"/>
    <w:rsid w:val="00042609"/>
    <w:rsid w:val="0004624D"/>
    <w:rsid w:val="000464A7"/>
    <w:rsid w:val="0004673C"/>
    <w:rsid w:val="00046B57"/>
    <w:rsid w:val="00055F05"/>
    <w:rsid w:val="000560B0"/>
    <w:rsid w:val="000572BB"/>
    <w:rsid w:val="000607D1"/>
    <w:rsid w:val="000628C5"/>
    <w:rsid w:val="00065C64"/>
    <w:rsid w:val="000664FB"/>
    <w:rsid w:val="00072E6C"/>
    <w:rsid w:val="0007440F"/>
    <w:rsid w:val="00085CDD"/>
    <w:rsid w:val="00086059"/>
    <w:rsid w:val="00087A22"/>
    <w:rsid w:val="000915C1"/>
    <w:rsid w:val="00092E52"/>
    <w:rsid w:val="00094ACA"/>
    <w:rsid w:val="000A028A"/>
    <w:rsid w:val="000A1597"/>
    <w:rsid w:val="000A1F5F"/>
    <w:rsid w:val="000A36E4"/>
    <w:rsid w:val="000A6453"/>
    <w:rsid w:val="000B0235"/>
    <w:rsid w:val="000B27E4"/>
    <w:rsid w:val="000B57D3"/>
    <w:rsid w:val="000B5E56"/>
    <w:rsid w:val="000C05C2"/>
    <w:rsid w:val="000C246B"/>
    <w:rsid w:val="000C503A"/>
    <w:rsid w:val="000C7281"/>
    <w:rsid w:val="000D2AA1"/>
    <w:rsid w:val="000D3EB8"/>
    <w:rsid w:val="000D6613"/>
    <w:rsid w:val="000D72FF"/>
    <w:rsid w:val="000D74F7"/>
    <w:rsid w:val="000D7E10"/>
    <w:rsid w:val="000E0188"/>
    <w:rsid w:val="000E2479"/>
    <w:rsid w:val="000E5FED"/>
    <w:rsid w:val="000F033B"/>
    <w:rsid w:val="000F1383"/>
    <w:rsid w:val="000F2922"/>
    <w:rsid w:val="000F7A8C"/>
    <w:rsid w:val="000F7C49"/>
    <w:rsid w:val="00100DFA"/>
    <w:rsid w:val="00101BF2"/>
    <w:rsid w:val="00102ABB"/>
    <w:rsid w:val="00102F6F"/>
    <w:rsid w:val="00103A02"/>
    <w:rsid w:val="0010408B"/>
    <w:rsid w:val="00104676"/>
    <w:rsid w:val="001074FD"/>
    <w:rsid w:val="00107C4E"/>
    <w:rsid w:val="00115865"/>
    <w:rsid w:val="0012610B"/>
    <w:rsid w:val="001261F7"/>
    <w:rsid w:val="00126584"/>
    <w:rsid w:val="00131D85"/>
    <w:rsid w:val="001347C3"/>
    <w:rsid w:val="00134C08"/>
    <w:rsid w:val="0014226A"/>
    <w:rsid w:val="00143F29"/>
    <w:rsid w:val="00150552"/>
    <w:rsid w:val="00151D1C"/>
    <w:rsid w:val="001529BF"/>
    <w:rsid w:val="0015488E"/>
    <w:rsid w:val="00163A1E"/>
    <w:rsid w:val="00164EC8"/>
    <w:rsid w:val="00167D73"/>
    <w:rsid w:val="00172D43"/>
    <w:rsid w:val="00175528"/>
    <w:rsid w:val="001762DA"/>
    <w:rsid w:val="00177D49"/>
    <w:rsid w:val="001839DF"/>
    <w:rsid w:val="00186246"/>
    <w:rsid w:val="00191D65"/>
    <w:rsid w:val="001926D4"/>
    <w:rsid w:val="0019309F"/>
    <w:rsid w:val="00196116"/>
    <w:rsid w:val="00196976"/>
    <w:rsid w:val="0019712A"/>
    <w:rsid w:val="001A09E7"/>
    <w:rsid w:val="001A10CC"/>
    <w:rsid w:val="001A54E9"/>
    <w:rsid w:val="001A734B"/>
    <w:rsid w:val="001B1076"/>
    <w:rsid w:val="001B308E"/>
    <w:rsid w:val="001B38A8"/>
    <w:rsid w:val="001B4777"/>
    <w:rsid w:val="001B4D0E"/>
    <w:rsid w:val="001B639B"/>
    <w:rsid w:val="001B6AC9"/>
    <w:rsid w:val="001C6CB3"/>
    <w:rsid w:val="001D24A4"/>
    <w:rsid w:val="001D2960"/>
    <w:rsid w:val="001D3B71"/>
    <w:rsid w:val="001D7C8E"/>
    <w:rsid w:val="001E1574"/>
    <w:rsid w:val="001E3D84"/>
    <w:rsid w:val="001E545E"/>
    <w:rsid w:val="001E54C7"/>
    <w:rsid w:val="001E5972"/>
    <w:rsid w:val="001F685A"/>
    <w:rsid w:val="002117D8"/>
    <w:rsid w:val="00214A14"/>
    <w:rsid w:val="00215A4C"/>
    <w:rsid w:val="002243B7"/>
    <w:rsid w:val="00234023"/>
    <w:rsid w:val="00244F6C"/>
    <w:rsid w:val="00246B4C"/>
    <w:rsid w:val="002470E6"/>
    <w:rsid w:val="00247D4A"/>
    <w:rsid w:val="00251F92"/>
    <w:rsid w:val="0025585E"/>
    <w:rsid w:val="00255ED9"/>
    <w:rsid w:val="00257A6B"/>
    <w:rsid w:val="00260FF2"/>
    <w:rsid w:val="002622BA"/>
    <w:rsid w:val="0026250A"/>
    <w:rsid w:val="002667A5"/>
    <w:rsid w:val="002704A7"/>
    <w:rsid w:val="00271FD6"/>
    <w:rsid w:val="002729FB"/>
    <w:rsid w:val="00274737"/>
    <w:rsid w:val="00283388"/>
    <w:rsid w:val="00283F53"/>
    <w:rsid w:val="00285383"/>
    <w:rsid w:val="00292559"/>
    <w:rsid w:val="0029308F"/>
    <w:rsid w:val="002A2172"/>
    <w:rsid w:val="002A552D"/>
    <w:rsid w:val="002A5A8A"/>
    <w:rsid w:val="002B1CBC"/>
    <w:rsid w:val="002B2EEB"/>
    <w:rsid w:val="002B38E5"/>
    <w:rsid w:val="002B4093"/>
    <w:rsid w:val="002B6124"/>
    <w:rsid w:val="002B6C99"/>
    <w:rsid w:val="002B6E95"/>
    <w:rsid w:val="002C072D"/>
    <w:rsid w:val="002C58A7"/>
    <w:rsid w:val="002C5D2C"/>
    <w:rsid w:val="002D1079"/>
    <w:rsid w:val="002D2F85"/>
    <w:rsid w:val="002D6619"/>
    <w:rsid w:val="002E242C"/>
    <w:rsid w:val="002E26FC"/>
    <w:rsid w:val="002E380D"/>
    <w:rsid w:val="002F1257"/>
    <w:rsid w:val="002F14AC"/>
    <w:rsid w:val="002F3971"/>
    <w:rsid w:val="002F463D"/>
    <w:rsid w:val="00304787"/>
    <w:rsid w:val="0031598B"/>
    <w:rsid w:val="00315A13"/>
    <w:rsid w:val="0031797D"/>
    <w:rsid w:val="00321660"/>
    <w:rsid w:val="00323E00"/>
    <w:rsid w:val="003245C4"/>
    <w:rsid w:val="00324FA4"/>
    <w:rsid w:val="0032761B"/>
    <w:rsid w:val="00327994"/>
    <w:rsid w:val="003300CF"/>
    <w:rsid w:val="00330319"/>
    <w:rsid w:val="00337BD0"/>
    <w:rsid w:val="00342D68"/>
    <w:rsid w:val="00344073"/>
    <w:rsid w:val="00344B4A"/>
    <w:rsid w:val="00347DEB"/>
    <w:rsid w:val="0035177C"/>
    <w:rsid w:val="00352F9B"/>
    <w:rsid w:val="0035428C"/>
    <w:rsid w:val="003559E8"/>
    <w:rsid w:val="003563E3"/>
    <w:rsid w:val="00356A74"/>
    <w:rsid w:val="00356C53"/>
    <w:rsid w:val="0036006F"/>
    <w:rsid w:val="003620A6"/>
    <w:rsid w:val="003630A2"/>
    <w:rsid w:val="00364A3D"/>
    <w:rsid w:val="003666CE"/>
    <w:rsid w:val="00366B4D"/>
    <w:rsid w:val="00371143"/>
    <w:rsid w:val="00372C85"/>
    <w:rsid w:val="0037373B"/>
    <w:rsid w:val="00375722"/>
    <w:rsid w:val="00377D2F"/>
    <w:rsid w:val="00380AD6"/>
    <w:rsid w:val="00380BBB"/>
    <w:rsid w:val="003868BB"/>
    <w:rsid w:val="00387BAB"/>
    <w:rsid w:val="003B495E"/>
    <w:rsid w:val="003C1BE1"/>
    <w:rsid w:val="003C3FB9"/>
    <w:rsid w:val="003C6EDD"/>
    <w:rsid w:val="003C7D2C"/>
    <w:rsid w:val="003D074F"/>
    <w:rsid w:val="003D0BB9"/>
    <w:rsid w:val="003D1724"/>
    <w:rsid w:val="003D1A15"/>
    <w:rsid w:val="003D24D0"/>
    <w:rsid w:val="003D3FD5"/>
    <w:rsid w:val="003D4F1B"/>
    <w:rsid w:val="003D5134"/>
    <w:rsid w:val="003D6AA8"/>
    <w:rsid w:val="003E2099"/>
    <w:rsid w:val="003E26C1"/>
    <w:rsid w:val="0040095B"/>
    <w:rsid w:val="00402AE0"/>
    <w:rsid w:val="004034FD"/>
    <w:rsid w:val="004067D8"/>
    <w:rsid w:val="00412F07"/>
    <w:rsid w:val="00415878"/>
    <w:rsid w:val="004217FC"/>
    <w:rsid w:val="0042771D"/>
    <w:rsid w:val="00434659"/>
    <w:rsid w:val="00435AFD"/>
    <w:rsid w:val="00441772"/>
    <w:rsid w:val="004448B8"/>
    <w:rsid w:val="0044622A"/>
    <w:rsid w:val="00447F3C"/>
    <w:rsid w:val="0045232B"/>
    <w:rsid w:val="00455812"/>
    <w:rsid w:val="00464186"/>
    <w:rsid w:val="00471B8F"/>
    <w:rsid w:val="00472F13"/>
    <w:rsid w:val="00473544"/>
    <w:rsid w:val="00474271"/>
    <w:rsid w:val="00475A0C"/>
    <w:rsid w:val="0047635E"/>
    <w:rsid w:val="0048604F"/>
    <w:rsid w:val="00491A1E"/>
    <w:rsid w:val="00495220"/>
    <w:rsid w:val="004A3893"/>
    <w:rsid w:val="004A43EB"/>
    <w:rsid w:val="004B0936"/>
    <w:rsid w:val="004B245B"/>
    <w:rsid w:val="004B70FB"/>
    <w:rsid w:val="004B7D43"/>
    <w:rsid w:val="004C0210"/>
    <w:rsid w:val="004C027E"/>
    <w:rsid w:val="004C080B"/>
    <w:rsid w:val="004C278B"/>
    <w:rsid w:val="004C4470"/>
    <w:rsid w:val="004D0422"/>
    <w:rsid w:val="004D19E4"/>
    <w:rsid w:val="004D61DC"/>
    <w:rsid w:val="004D6667"/>
    <w:rsid w:val="004D7424"/>
    <w:rsid w:val="004E1E29"/>
    <w:rsid w:val="004E22AF"/>
    <w:rsid w:val="004E2E65"/>
    <w:rsid w:val="004E3A76"/>
    <w:rsid w:val="004E4D4F"/>
    <w:rsid w:val="004E6E61"/>
    <w:rsid w:val="004E7FA9"/>
    <w:rsid w:val="004F7268"/>
    <w:rsid w:val="00500138"/>
    <w:rsid w:val="005023D0"/>
    <w:rsid w:val="00502FE9"/>
    <w:rsid w:val="00503D40"/>
    <w:rsid w:val="00504612"/>
    <w:rsid w:val="00505466"/>
    <w:rsid w:val="005059A4"/>
    <w:rsid w:val="00505BFA"/>
    <w:rsid w:val="00511487"/>
    <w:rsid w:val="00516128"/>
    <w:rsid w:val="005163CA"/>
    <w:rsid w:val="005178FA"/>
    <w:rsid w:val="00521FEC"/>
    <w:rsid w:val="005249D5"/>
    <w:rsid w:val="00527453"/>
    <w:rsid w:val="0053389C"/>
    <w:rsid w:val="00533D6C"/>
    <w:rsid w:val="005420E5"/>
    <w:rsid w:val="00546473"/>
    <w:rsid w:val="005502A4"/>
    <w:rsid w:val="005511E7"/>
    <w:rsid w:val="00551AF9"/>
    <w:rsid w:val="005520A9"/>
    <w:rsid w:val="005526C0"/>
    <w:rsid w:val="00553DB9"/>
    <w:rsid w:val="00554CB0"/>
    <w:rsid w:val="00554E2D"/>
    <w:rsid w:val="00557D3D"/>
    <w:rsid w:val="00563116"/>
    <w:rsid w:val="00565AE4"/>
    <w:rsid w:val="00566E01"/>
    <w:rsid w:val="00567295"/>
    <w:rsid w:val="005702B5"/>
    <w:rsid w:val="005717E1"/>
    <w:rsid w:val="005725C6"/>
    <w:rsid w:val="00572D2F"/>
    <w:rsid w:val="005769E8"/>
    <w:rsid w:val="005808D8"/>
    <w:rsid w:val="005818DD"/>
    <w:rsid w:val="005822CD"/>
    <w:rsid w:val="005851E4"/>
    <w:rsid w:val="00586BF1"/>
    <w:rsid w:val="00586FFA"/>
    <w:rsid w:val="00591047"/>
    <w:rsid w:val="00597271"/>
    <w:rsid w:val="005A17EB"/>
    <w:rsid w:val="005A2F54"/>
    <w:rsid w:val="005A441C"/>
    <w:rsid w:val="005A5E32"/>
    <w:rsid w:val="005B06B8"/>
    <w:rsid w:val="005B2CDB"/>
    <w:rsid w:val="005C422B"/>
    <w:rsid w:val="005C5DE0"/>
    <w:rsid w:val="005C78D4"/>
    <w:rsid w:val="005D5219"/>
    <w:rsid w:val="005D6554"/>
    <w:rsid w:val="005E18CB"/>
    <w:rsid w:val="005E2302"/>
    <w:rsid w:val="005E6B47"/>
    <w:rsid w:val="005E723F"/>
    <w:rsid w:val="005F7060"/>
    <w:rsid w:val="005F7DFE"/>
    <w:rsid w:val="0060237B"/>
    <w:rsid w:val="0060265E"/>
    <w:rsid w:val="00611A6E"/>
    <w:rsid w:val="00614366"/>
    <w:rsid w:val="00623B66"/>
    <w:rsid w:val="00624489"/>
    <w:rsid w:val="006259F3"/>
    <w:rsid w:val="00634126"/>
    <w:rsid w:val="00642EAF"/>
    <w:rsid w:val="006459C6"/>
    <w:rsid w:val="00646BB5"/>
    <w:rsid w:val="0064745C"/>
    <w:rsid w:val="00653E40"/>
    <w:rsid w:val="00656A02"/>
    <w:rsid w:val="00656A14"/>
    <w:rsid w:val="00664452"/>
    <w:rsid w:val="006676CB"/>
    <w:rsid w:val="00667771"/>
    <w:rsid w:val="00672B4E"/>
    <w:rsid w:val="006804D9"/>
    <w:rsid w:val="0068270A"/>
    <w:rsid w:val="00684168"/>
    <w:rsid w:val="00686971"/>
    <w:rsid w:val="00687AE4"/>
    <w:rsid w:val="00694325"/>
    <w:rsid w:val="006A0328"/>
    <w:rsid w:val="006A2E8F"/>
    <w:rsid w:val="006A3BEF"/>
    <w:rsid w:val="006A47BE"/>
    <w:rsid w:val="006A5280"/>
    <w:rsid w:val="006B4626"/>
    <w:rsid w:val="006B6D5E"/>
    <w:rsid w:val="006C002D"/>
    <w:rsid w:val="006C088D"/>
    <w:rsid w:val="006C25C6"/>
    <w:rsid w:val="006C33C5"/>
    <w:rsid w:val="006C53B1"/>
    <w:rsid w:val="006C5879"/>
    <w:rsid w:val="006C72F1"/>
    <w:rsid w:val="006D144D"/>
    <w:rsid w:val="006D1E7D"/>
    <w:rsid w:val="006D524B"/>
    <w:rsid w:val="006D555B"/>
    <w:rsid w:val="006E104F"/>
    <w:rsid w:val="006E3E65"/>
    <w:rsid w:val="006E5015"/>
    <w:rsid w:val="006E5484"/>
    <w:rsid w:val="006E6912"/>
    <w:rsid w:val="006F0AE8"/>
    <w:rsid w:val="006F0B48"/>
    <w:rsid w:val="006F0CB7"/>
    <w:rsid w:val="006F1378"/>
    <w:rsid w:val="007029BF"/>
    <w:rsid w:val="007033C2"/>
    <w:rsid w:val="00704090"/>
    <w:rsid w:val="00704238"/>
    <w:rsid w:val="00706A0E"/>
    <w:rsid w:val="00712654"/>
    <w:rsid w:val="00714CB8"/>
    <w:rsid w:val="0071689A"/>
    <w:rsid w:val="00717936"/>
    <w:rsid w:val="00722096"/>
    <w:rsid w:val="007232B5"/>
    <w:rsid w:val="00723670"/>
    <w:rsid w:val="00723FF3"/>
    <w:rsid w:val="00724AE1"/>
    <w:rsid w:val="00731EB1"/>
    <w:rsid w:val="00732626"/>
    <w:rsid w:val="007352C9"/>
    <w:rsid w:val="00735CE8"/>
    <w:rsid w:val="007361B3"/>
    <w:rsid w:val="007414AD"/>
    <w:rsid w:val="00752771"/>
    <w:rsid w:val="0075367A"/>
    <w:rsid w:val="007538EE"/>
    <w:rsid w:val="00756647"/>
    <w:rsid w:val="00756897"/>
    <w:rsid w:val="00760056"/>
    <w:rsid w:val="007624E6"/>
    <w:rsid w:val="00762BB1"/>
    <w:rsid w:val="0076497A"/>
    <w:rsid w:val="00771381"/>
    <w:rsid w:val="007760E5"/>
    <w:rsid w:val="007773C3"/>
    <w:rsid w:val="00783F5D"/>
    <w:rsid w:val="00786FA2"/>
    <w:rsid w:val="00787A17"/>
    <w:rsid w:val="00790929"/>
    <w:rsid w:val="0079259B"/>
    <w:rsid w:val="00793675"/>
    <w:rsid w:val="00794AAC"/>
    <w:rsid w:val="007959DA"/>
    <w:rsid w:val="0079768B"/>
    <w:rsid w:val="007A1696"/>
    <w:rsid w:val="007A50B2"/>
    <w:rsid w:val="007A74B7"/>
    <w:rsid w:val="007B1140"/>
    <w:rsid w:val="007B25E4"/>
    <w:rsid w:val="007B6BA4"/>
    <w:rsid w:val="007C22E5"/>
    <w:rsid w:val="007C43BE"/>
    <w:rsid w:val="007D15D1"/>
    <w:rsid w:val="007D1685"/>
    <w:rsid w:val="007D1AC7"/>
    <w:rsid w:val="007D3ED5"/>
    <w:rsid w:val="007D527D"/>
    <w:rsid w:val="007D5F07"/>
    <w:rsid w:val="007F0F9F"/>
    <w:rsid w:val="007F13E1"/>
    <w:rsid w:val="007F463E"/>
    <w:rsid w:val="007F4A10"/>
    <w:rsid w:val="007F5D94"/>
    <w:rsid w:val="007F78A5"/>
    <w:rsid w:val="008023BA"/>
    <w:rsid w:val="00802F77"/>
    <w:rsid w:val="008032DF"/>
    <w:rsid w:val="0080385B"/>
    <w:rsid w:val="00804DF9"/>
    <w:rsid w:val="00807819"/>
    <w:rsid w:val="00810D99"/>
    <w:rsid w:val="00811A17"/>
    <w:rsid w:val="00817D9C"/>
    <w:rsid w:val="008329BE"/>
    <w:rsid w:val="0084691F"/>
    <w:rsid w:val="00851CE5"/>
    <w:rsid w:val="008538DF"/>
    <w:rsid w:val="00857EE8"/>
    <w:rsid w:val="00866A33"/>
    <w:rsid w:val="00867B1C"/>
    <w:rsid w:val="00872A4E"/>
    <w:rsid w:val="00877AA4"/>
    <w:rsid w:val="00877D27"/>
    <w:rsid w:val="00881D63"/>
    <w:rsid w:val="0088379D"/>
    <w:rsid w:val="00884EA1"/>
    <w:rsid w:val="00887C06"/>
    <w:rsid w:val="00887E01"/>
    <w:rsid w:val="008956DE"/>
    <w:rsid w:val="00897D9E"/>
    <w:rsid w:val="008A2E6A"/>
    <w:rsid w:val="008A3CBA"/>
    <w:rsid w:val="008B1248"/>
    <w:rsid w:val="008B2502"/>
    <w:rsid w:val="008B352F"/>
    <w:rsid w:val="008B4DDE"/>
    <w:rsid w:val="008C06CD"/>
    <w:rsid w:val="008C7205"/>
    <w:rsid w:val="008C7E69"/>
    <w:rsid w:val="008C7F36"/>
    <w:rsid w:val="008D212C"/>
    <w:rsid w:val="008D2C04"/>
    <w:rsid w:val="008D5487"/>
    <w:rsid w:val="008D5D59"/>
    <w:rsid w:val="008D72D2"/>
    <w:rsid w:val="008E44E8"/>
    <w:rsid w:val="008E5250"/>
    <w:rsid w:val="008F1C00"/>
    <w:rsid w:val="008F1D79"/>
    <w:rsid w:val="008F6503"/>
    <w:rsid w:val="008F7115"/>
    <w:rsid w:val="009015C1"/>
    <w:rsid w:val="00906EB1"/>
    <w:rsid w:val="00915235"/>
    <w:rsid w:val="00916DAF"/>
    <w:rsid w:val="00917FF3"/>
    <w:rsid w:val="009216CD"/>
    <w:rsid w:val="00922DCD"/>
    <w:rsid w:val="009255A2"/>
    <w:rsid w:val="00931E05"/>
    <w:rsid w:val="0093525E"/>
    <w:rsid w:val="009354EB"/>
    <w:rsid w:val="00941F59"/>
    <w:rsid w:val="00944869"/>
    <w:rsid w:val="009459F2"/>
    <w:rsid w:val="00947901"/>
    <w:rsid w:val="009503F4"/>
    <w:rsid w:val="00950556"/>
    <w:rsid w:val="009523C9"/>
    <w:rsid w:val="00952FCB"/>
    <w:rsid w:val="00957FBB"/>
    <w:rsid w:val="009629F2"/>
    <w:rsid w:val="00962CEC"/>
    <w:rsid w:val="00967C5E"/>
    <w:rsid w:val="0097397F"/>
    <w:rsid w:val="00974598"/>
    <w:rsid w:val="00975A95"/>
    <w:rsid w:val="00982072"/>
    <w:rsid w:val="0098643C"/>
    <w:rsid w:val="00986FC6"/>
    <w:rsid w:val="00996A00"/>
    <w:rsid w:val="009973D3"/>
    <w:rsid w:val="009A1512"/>
    <w:rsid w:val="009A2B98"/>
    <w:rsid w:val="009A2C9C"/>
    <w:rsid w:val="009A3BEE"/>
    <w:rsid w:val="009B1129"/>
    <w:rsid w:val="009B5796"/>
    <w:rsid w:val="009B5EFD"/>
    <w:rsid w:val="009B6952"/>
    <w:rsid w:val="009C0251"/>
    <w:rsid w:val="009C2254"/>
    <w:rsid w:val="009C3789"/>
    <w:rsid w:val="009C4CE7"/>
    <w:rsid w:val="009C6F79"/>
    <w:rsid w:val="009D04E5"/>
    <w:rsid w:val="009D4E3D"/>
    <w:rsid w:val="009D5EE7"/>
    <w:rsid w:val="009D6EB4"/>
    <w:rsid w:val="009D6EF7"/>
    <w:rsid w:val="009F1917"/>
    <w:rsid w:val="009F21EB"/>
    <w:rsid w:val="009F2797"/>
    <w:rsid w:val="009F3A33"/>
    <w:rsid w:val="009F3E2E"/>
    <w:rsid w:val="009F5B39"/>
    <w:rsid w:val="009F6222"/>
    <w:rsid w:val="00A06666"/>
    <w:rsid w:val="00A13B4B"/>
    <w:rsid w:val="00A21453"/>
    <w:rsid w:val="00A2180E"/>
    <w:rsid w:val="00A21F33"/>
    <w:rsid w:val="00A22BC6"/>
    <w:rsid w:val="00A2345A"/>
    <w:rsid w:val="00A246BC"/>
    <w:rsid w:val="00A25E91"/>
    <w:rsid w:val="00A2611D"/>
    <w:rsid w:val="00A269E8"/>
    <w:rsid w:val="00A2728C"/>
    <w:rsid w:val="00A36102"/>
    <w:rsid w:val="00A36387"/>
    <w:rsid w:val="00A36E59"/>
    <w:rsid w:val="00A413AA"/>
    <w:rsid w:val="00A41915"/>
    <w:rsid w:val="00A53A77"/>
    <w:rsid w:val="00A6176F"/>
    <w:rsid w:val="00A619A0"/>
    <w:rsid w:val="00A625FC"/>
    <w:rsid w:val="00A629DF"/>
    <w:rsid w:val="00A70688"/>
    <w:rsid w:val="00A72826"/>
    <w:rsid w:val="00A73B28"/>
    <w:rsid w:val="00A74244"/>
    <w:rsid w:val="00A77F30"/>
    <w:rsid w:val="00A81E7C"/>
    <w:rsid w:val="00A822C9"/>
    <w:rsid w:val="00A82FCC"/>
    <w:rsid w:val="00A83E9B"/>
    <w:rsid w:val="00A9174B"/>
    <w:rsid w:val="00A93466"/>
    <w:rsid w:val="00A93D93"/>
    <w:rsid w:val="00A94505"/>
    <w:rsid w:val="00A94845"/>
    <w:rsid w:val="00A968C4"/>
    <w:rsid w:val="00AA05CC"/>
    <w:rsid w:val="00AA4BB6"/>
    <w:rsid w:val="00AB6ED7"/>
    <w:rsid w:val="00AB78BE"/>
    <w:rsid w:val="00AC1035"/>
    <w:rsid w:val="00AC26E8"/>
    <w:rsid w:val="00AC76C4"/>
    <w:rsid w:val="00AD39F5"/>
    <w:rsid w:val="00AD7DD7"/>
    <w:rsid w:val="00AE0BAD"/>
    <w:rsid w:val="00AE22C9"/>
    <w:rsid w:val="00AE38D1"/>
    <w:rsid w:val="00AE4101"/>
    <w:rsid w:val="00AE7E53"/>
    <w:rsid w:val="00AF4C42"/>
    <w:rsid w:val="00B00CC8"/>
    <w:rsid w:val="00B045EF"/>
    <w:rsid w:val="00B0715C"/>
    <w:rsid w:val="00B11D53"/>
    <w:rsid w:val="00B121CB"/>
    <w:rsid w:val="00B134A6"/>
    <w:rsid w:val="00B134CF"/>
    <w:rsid w:val="00B138F5"/>
    <w:rsid w:val="00B14A04"/>
    <w:rsid w:val="00B17AE5"/>
    <w:rsid w:val="00B239BD"/>
    <w:rsid w:val="00B2414D"/>
    <w:rsid w:val="00B25116"/>
    <w:rsid w:val="00B317A1"/>
    <w:rsid w:val="00B33A45"/>
    <w:rsid w:val="00B35AEC"/>
    <w:rsid w:val="00B40AF9"/>
    <w:rsid w:val="00B4258B"/>
    <w:rsid w:val="00B459C2"/>
    <w:rsid w:val="00B46270"/>
    <w:rsid w:val="00B473CB"/>
    <w:rsid w:val="00B47866"/>
    <w:rsid w:val="00B53718"/>
    <w:rsid w:val="00B542EE"/>
    <w:rsid w:val="00B54EB4"/>
    <w:rsid w:val="00B60206"/>
    <w:rsid w:val="00B62EB5"/>
    <w:rsid w:val="00B66489"/>
    <w:rsid w:val="00B713D0"/>
    <w:rsid w:val="00B72C69"/>
    <w:rsid w:val="00B733F8"/>
    <w:rsid w:val="00B73E58"/>
    <w:rsid w:val="00B73E64"/>
    <w:rsid w:val="00B763A7"/>
    <w:rsid w:val="00B77F50"/>
    <w:rsid w:val="00B81785"/>
    <w:rsid w:val="00B81842"/>
    <w:rsid w:val="00B85D32"/>
    <w:rsid w:val="00B871E0"/>
    <w:rsid w:val="00B920A9"/>
    <w:rsid w:val="00B92ADF"/>
    <w:rsid w:val="00B9336F"/>
    <w:rsid w:val="00B9470C"/>
    <w:rsid w:val="00B97ECC"/>
    <w:rsid w:val="00BA2949"/>
    <w:rsid w:val="00BA49C2"/>
    <w:rsid w:val="00BA4A7E"/>
    <w:rsid w:val="00BA4FA4"/>
    <w:rsid w:val="00BA62CA"/>
    <w:rsid w:val="00BB33CE"/>
    <w:rsid w:val="00BB58C5"/>
    <w:rsid w:val="00BC20E6"/>
    <w:rsid w:val="00BD0FBD"/>
    <w:rsid w:val="00BD4F1B"/>
    <w:rsid w:val="00BD5B46"/>
    <w:rsid w:val="00BD5FA3"/>
    <w:rsid w:val="00BD6D0C"/>
    <w:rsid w:val="00BD769C"/>
    <w:rsid w:val="00BE1F36"/>
    <w:rsid w:val="00BE328F"/>
    <w:rsid w:val="00BE6144"/>
    <w:rsid w:val="00BE6660"/>
    <w:rsid w:val="00BF0AB3"/>
    <w:rsid w:val="00BF1A50"/>
    <w:rsid w:val="00BF2B0A"/>
    <w:rsid w:val="00C0268D"/>
    <w:rsid w:val="00C03EC8"/>
    <w:rsid w:val="00C05BE5"/>
    <w:rsid w:val="00C06250"/>
    <w:rsid w:val="00C06B5A"/>
    <w:rsid w:val="00C07201"/>
    <w:rsid w:val="00C07DF5"/>
    <w:rsid w:val="00C21A32"/>
    <w:rsid w:val="00C25017"/>
    <w:rsid w:val="00C30009"/>
    <w:rsid w:val="00C30C0D"/>
    <w:rsid w:val="00C32F62"/>
    <w:rsid w:val="00C348A8"/>
    <w:rsid w:val="00C34E48"/>
    <w:rsid w:val="00C41DD8"/>
    <w:rsid w:val="00C42FA6"/>
    <w:rsid w:val="00C43D16"/>
    <w:rsid w:val="00C50BAB"/>
    <w:rsid w:val="00C52588"/>
    <w:rsid w:val="00C52695"/>
    <w:rsid w:val="00C53223"/>
    <w:rsid w:val="00C53F8E"/>
    <w:rsid w:val="00C5462B"/>
    <w:rsid w:val="00C5498C"/>
    <w:rsid w:val="00C56091"/>
    <w:rsid w:val="00C62DFE"/>
    <w:rsid w:val="00C65D83"/>
    <w:rsid w:val="00C66805"/>
    <w:rsid w:val="00C707EF"/>
    <w:rsid w:val="00C716DF"/>
    <w:rsid w:val="00C71C81"/>
    <w:rsid w:val="00C71CF1"/>
    <w:rsid w:val="00C71D03"/>
    <w:rsid w:val="00C730B3"/>
    <w:rsid w:val="00C8701D"/>
    <w:rsid w:val="00C93858"/>
    <w:rsid w:val="00C9670F"/>
    <w:rsid w:val="00C97CD4"/>
    <w:rsid w:val="00CA4C9D"/>
    <w:rsid w:val="00CA502A"/>
    <w:rsid w:val="00CA5FDB"/>
    <w:rsid w:val="00CA75A4"/>
    <w:rsid w:val="00CB0659"/>
    <w:rsid w:val="00CB1077"/>
    <w:rsid w:val="00CB28F4"/>
    <w:rsid w:val="00CB28FB"/>
    <w:rsid w:val="00CB2C75"/>
    <w:rsid w:val="00CB4B96"/>
    <w:rsid w:val="00CB5D5F"/>
    <w:rsid w:val="00CC0163"/>
    <w:rsid w:val="00CC0EFB"/>
    <w:rsid w:val="00CC3F32"/>
    <w:rsid w:val="00CC546A"/>
    <w:rsid w:val="00CC58FB"/>
    <w:rsid w:val="00CE08C1"/>
    <w:rsid w:val="00CE160C"/>
    <w:rsid w:val="00CE2FF8"/>
    <w:rsid w:val="00CE5558"/>
    <w:rsid w:val="00CE7558"/>
    <w:rsid w:val="00CF3153"/>
    <w:rsid w:val="00CF41F6"/>
    <w:rsid w:val="00D26484"/>
    <w:rsid w:val="00D368A4"/>
    <w:rsid w:val="00D43347"/>
    <w:rsid w:val="00D449D0"/>
    <w:rsid w:val="00D44D60"/>
    <w:rsid w:val="00D46A5C"/>
    <w:rsid w:val="00D46ECD"/>
    <w:rsid w:val="00D54A68"/>
    <w:rsid w:val="00D56004"/>
    <w:rsid w:val="00D60A12"/>
    <w:rsid w:val="00D640AF"/>
    <w:rsid w:val="00D64830"/>
    <w:rsid w:val="00D67C4E"/>
    <w:rsid w:val="00D809E3"/>
    <w:rsid w:val="00D833A4"/>
    <w:rsid w:val="00D96610"/>
    <w:rsid w:val="00D97016"/>
    <w:rsid w:val="00D97D6A"/>
    <w:rsid w:val="00DA1736"/>
    <w:rsid w:val="00DA67B9"/>
    <w:rsid w:val="00DB4666"/>
    <w:rsid w:val="00DB489F"/>
    <w:rsid w:val="00DB4FDE"/>
    <w:rsid w:val="00DB66E7"/>
    <w:rsid w:val="00DB71EC"/>
    <w:rsid w:val="00DC5BCD"/>
    <w:rsid w:val="00DD4605"/>
    <w:rsid w:val="00DE2811"/>
    <w:rsid w:val="00DE5CB2"/>
    <w:rsid w:val="00DE66CC"/>
    <w:rsid w:val="00DF18A5"/>
    <w:rsid w:val="00DF39E5"/>
    <w:rsid w:val="00DF47C1"/>
    <w:rsid w:val="00DF4851"/>
    <w:rsid w:val="00DF6C1C"/>
    <w:rsid w:val="00E01E5D"/>
    <w:rsid w:val="00E10737"/>
    <w:rsid w:val="00E1296C"/>
    <w:rsid w:val="00E168E8"/>
    <w:rsid w:val="00E22BA3"/>
    <w:rsid w:val="00E2414A"/>
    <w:rsid w:val="00E241BB"/>
    <w:rsid w:val="00E2517D"/>
    <w:rsid w:val="00E25CD8"/>
    <w:rsid w:val="00E2760A"/>
    <w:rsid w:val="00E27708"/>
    <w:rsid w:val="00E27F5A"/>
    <w:rsid w:val="00E3118D"/>
    <w:rsid w:val="00E34B5D"/>
    <w:rsid w:val="00E35E1C"/>
    <w:rsid w:val="00E36603"/>
    <w:rsid w:val="00E37B44"/>
    <w:rsid w:val="00E40E5D"/>
    <w:rsid w:val="00E42306"/>
    <w:rsid w:val="00E42803"/>
    <w:rsid w:val="00E4534E"/>
    <w:rsid w:val="00E47128"/>
    <w:rsid w:val="00E51E12"/>
    <w:rsid w:val="00E527FE"/>
    <w:rsid w:val="00E55426"/>
    <w:rsid w:val="00E55732"/>
    <w:rsid w:val="00E56C8F"/>
    <w:rsid w:val="00E56FFE"/>
    <w:rsid w:val="00E62E57"/>
    <w:rsid w:val="00E63ECA"/>
    <w:rsid w:val="00E70037"/>
    <w:rsid w:val="00E70E55"/>
    <w:rsid w:val="00E73CF0"/>
    <w:rsid w:val="00E75EFD"/>
    <w:rsid w:val="00E76FC2"/>
    <w:rsid w:val="00E83B68"/>
    <w:rsid w:val="00E900C9"/>
    <w:rsid w:val="00E913B0"/>
    <w:rsid w:val="00E9256B"/>
    <w:rsid w:val="00E945DE"/>
    <w:rsid w:val="00E94FBD"/>
    <w:rsid w:val="00E96B46"/>
    <w:rsid w:val="00EA0CDA"/>
    <w:rsid w:val="00EA1465"/>
    <w:rsid w:val="00EA2D58"/>
    <w:rsid w:val="00EA499F"/>
    <w:rsid w:val="00EA67AC"/>
    <w:rsid w:val="00EA771C"/>
    <w:rsid w:val="00EB2944"/>
    <w:rsid w:val="00EB2F2F"/>
    <w:rsid w:val="00EB43F3"/>
    <w:rsid w:val="00EB49B2"/>
    <w:rsid w:val="00EC0875"/>
    <w:rsid w:val="00EC11A1"/>
    <w:rsid w:val="00EC21C9"/>
    <w:rsid w:val="00EC32BC"/>
    <w:rsid w:val="00EC4348"/>
    <w:rsid w:val="00EC6CF6"/>
    <w:rsid w:val="00ED1861"/>
    <w:rsid w:val="00ED1A2E"/>
    <w:rsid w:val="00ED3558"/>
    <w:rsid w:val="00ED7051"/>
    <w:rsid w:val="00EE2EDB"/>
    <w:rsid w:val="00EE620F"/>
    <w:rsid w:val="00EE77B6"/>
    <w:rsid w:val="00EF163D"/>
    <w:rsid w:val="00F0347C"/>
    <w:rsid w:val="00F03CEF"/>
    <w:rsid w:val="00F04C6B"/>
    <w:rsid w:val="00F07C68"/>
    <w:rsid w:val="00F1380F"/>
    <w:rsid w:val="00F13EBE"/>
    <w:rsid w:val="00F17030"/>
    <w:rsid w:val="00F2107F"/>
    <w:rsid w:val="00F21695"/>
    <w:rsid w:val="00F21A12"/>
    <w:rsid w:val="00F2580B"/>
    <w:rsid w:val="00F261DB"/>
    <w:rsid w:val="00F26E03"/>
    <w:rsid w:val="00F32537"/>
    <w:rsid w:val="00F32A26"/>
    <w:rsid w:val="00F33D45"/>
    <w:rsid w:val="00F40FB2"/>
    <w:rsid w:val="00F42B27"/>
    <w:rsid w:val="00F43081"/>
    <w:rsid w:val="00F4378E"/>
    <w:rsid w:val="00F4453C"/>
    <w:rsid w:val="00F4487C"/>
    <w:rsid w:val="00F44E77"/>
    <w:rsid w:val="00F508E4"/>
    <w:rsid w:val="00F5401F"/>
    <w:rsid w:val="00F54BD6"/>
    <w:rsid w:val="00F56517"/>
    <w:rsid w:val="00F62A2D"/>
    <w:rsid w:val="00F62C91"/>
    <w:rsid w:val="00F653CE"/>
    <w:rsid w:val="00F658C0"/>
    <w:rsid w:val="00F74C2E"/>
    <w:rsid w:val="00F76119"/>
    <w:rsid w:val="00F76874"/>
    <w:rsid w:val="00F7785D"/>
    <w:rsid w:val="00F84658"/>
    <w:rsid w:val="00F86B72"/>
    <w:rsid w:val="00F87218"/>
    <w:rsid w:val="00F872AD"/>
    <w:rsid w:val="00F938A3"/>
    <w:rsid w:val="00F97ADA"/>
    <w:rsid w:val="00FA3137"/>
    <w:rsid w:val="00FA564B"/>
    <w:rsid w:val="00FA69DB"/>
    <w:rsid w:val="00FA7FA8"/>
    <w:rsid w:val="00FB3C16"/>
    <w:rsid w:val="00FB5974"/>
    <w:rsid w:val="00FC287E"/>
    <w:rsid w:val="00FC547E"/>
    <w:rsid w:val="00FD4DF2"/>
    <w:rsid w:val="00FE0765"/>
    <w:rsid w:val="00FE29F2"/>
    <w:rsid w:val="00FE2CD0"/>
    <w:rsid w:val="00FF2549"/>
    <w:rsid w:val="00FF2F9F"/>
    <w:rsid w:val="00FF4B8F"/>
    <w:rsid w:val="00FF5B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50D628"/>
  <w15:docId w15:val="{383F295B-6E3D-4FAE-9E69-40B872124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Balk1">
    <w:name w:val="heading 1"/>
    <w:basedOn w:val="Normal"/>
    <w:next w:val="Normal"/>
    <w:qFormat/>
    <w:pPr>
      <w:keepNext/>
      <w:numPr>
        <w:numId w:val="1"/>
      </w:numPr>
      <w:spacing w:before="240" w:after="60"/>
      <w:outlineLvl w:val="0"/>
    </w:pPr>
    <w:rPr>
      <w:rFonts w:ascii="Arial" w:hAnsi="Arial" w:cs="Arial"/>
      <w:b/>
      <w:bCs/>
      <w:kern w:val="32"/>
      <w:sz w:val="32"/>
      <w:szCs w:val="32"/>
    </w:rPr>
  </w:style>
  <w:style w:type="paragraph" w:styleId="Balk2">
    <w:name w:val="heading 2"/>
    <w:basedOn w:val="Normal"/>
    <w:next w:val="Normal"/>
    <w:qFormat/>
    <w:pPr>
      <w:keepNext/>
      <w:numPr>
        <w:ilvl w:val="1"/>
        <w:numId w:val="1"/>
      </w:numPr>
      <w:spacing w:before="240" w:after="60"/>
      <w:outlineLvl w:val="1"/>
    </w:pPr>
    <w:rPr>
      <w:rFonts w:ascii="Arial" w:hAnsi="Arial" w:cs="Arial"/>
      <w:b/>
      <w:bCs/>
      <w:i/>
      <w:iCs/>
      <w:sz w:val="28"/>
      <w:szCs w:val="28"/>
    </w:rPr>
  </w:style>
  <w:style w:type="paragraph" w:styleId="Balk3">
    <w:name w:val="heading 3"/>
    <w:basedOn w:val="Normal"/>
    <w:next w:val="Normal"/>
    <w:qFormat/>
    <w:pPr>
      <w:keepNext/>
      <w:numPr>
        <w:ilvl w:val="2"/>
        <w:numId w:val="1"/>
      </w:numPr>
      <w:spacing w:before="240" w:after="60"/>
      <w:outlineLvl w:val="2"/>
    </w:pPr>
    <w:rPr>
      <w:rFonts w:ascii="Arial" w:hAnsi="Arial" w:cs="Arial"/>
      <w:b/>
      <w:bCs/>
      <w:sz w:val="26"/>
      <w:szCs w:val="26"/>
    </w:rPr>
  </w:style>
  <w:style w:type="paragraph" w:styleId="Balk4">
    <w:name w:val="heading 4"/>
    <w:basedOn w:val="Normal"/>
    <w:next w:val="Normal"/>
    <w:qFormat/>
    <w:pPr>
      <w:keepNext/>
      <w:numPr>
        <w:ilvl w:val="3"/>
        <w:numId w:val="1"/>
      </w:numPr>
      <w:spacing w:before="240" w:after="60"/>
      <w:outlineLvl w:val="3"/>
    </w:pPr>
    <w:rPr>
      <w:b/>
      <w:bCs/>
      <w:sz w:val="28"/>
      <w:szCs w:val="28"/>
    </w:rPr>
  </w:style>
  <w:style w:type="paragraph" w:styleId="Balk5">
    <w:name w:val="heading 5"/>
    <w:basedOn w:val="Normal"/>
    <w:next w:val="Normal"/>
    <w:qFormat/>
    <w:pPr>
      <w:numPr>
        <w:ilvl w:val="4"/>
        <w:numId w:val="1"/>
      </w:numPr>
      <w:spacing w:before="240" w:after="60"/>
      <w:outlineLvl w:val="4"/>
    </w:pPr>
    <w:rPr>
      <w:b/>
      <w:bCs/>
      <w:i/>
      <w:iCs/>
      <w:sz w:val="26"/>
      <w:szCs w:val="26"/>
    </w:rPr>
  </w:style>
  <w:style w:type="paragraph" w:styleId="Balk6">
    <w:name w:val="heading 6"/>
    <w:basedOn w:val="Normal"/>
    <w:next w:val="Normal"/>
    <w:qFormat/>
    <w:pPr>
      <w:numPr>
        <w:ilvl w:val="5"/>
        <w:numId w:val="1"/>
      </w:numPr>
      <w:spacing w:before="240" w:after="60"/>
      <w:outlineLvl w:val="5"/>
    </w:pPr>
    <w:rPr>
      <w:b/>
      <w:bCs/>
      <w:sz w:val="22"/>
      <w:szCs w:val="22"/>
    </w:rPr>
  </w:style>
  <w:style w:type="paragraph" w:styleId="Balk7">
    <w:name w:val="heading 7"/>
    <w:basedOn w:val="Normal"/>
    <w:next w:val="Normal"/>
    <w:qFormat/>
    <w:pPr>
      <w:numPr>
        <w:ilvl w:val="6"/>
        <w:numId w:val="1"/>
      </w:numPr>
      <w:spacing w:before="240" w:after="60"/>
      <w:outlineLvl w:val="6"/>
    </w:pPr>
  </w:style>
  <w:style w:type="paragraph" w:styleId="Balk8">
    <w:name w:val="heading 8"/>
    <w:basedOn w:val="Normal"/>
    <w:next w:val="Normal"/>
    <w:qFormat/>
    <w:pPr>
      <w:numPr>
        <w:ilvl w:val="7"/>
        <w:numId w:val="1"/>
      </w:numPr>
      <w:spacing w:before="240" w:after="60"/>
      <w:outlineLvl w:val="7"/>
    </w:pPr>
    <w:rPr>
      <w:i/>
      <w:iCs/>
    </w:rPr>
  </w:style>
  <w:style w:type="paragraph" w:styleId="Balk9">
    <w:name w:val="heading 9"/>
    <w:basedOn w:val="Normal"/>
    <w:next w:val="Normal"/>
    <w:qFormat/>
    <w:pPr>
      <w:numPr>
        <w:ilvl w:val="8"/>
        <w:numId w:val="1"/>
      </w:numPr>
      <w:spacing w:before="240" w:after="60"/>
      <w:outlineLvl w:val="8"/>
    </w:pPr>
    <w:rPr>
      <w:rFonts w:ascii="Arial" w:hAnsi="Arial" w:cs="Arial"/>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T1">
    <w:name w:val="toc 1"/>
    <w:basedOn w:val="Normal"/>
    <w:next w:val="Normal"/>
    <w:autoRedefine/>
    <w:semiHidden/>
  </w:style>
  <w:style w:type="character" w:styleId="Kpr">
    <w:name w:val="Hyperlink"/>
    <w:rPr>
      <w:color w:val="0000FF"/>
      <w:u w:val="single"/>
    </w:rPr>
  </w:style>
  <w:style w:type="paragraph" w:styleId="T2">
    <w:name w:val="toc 2"/>
    <w:basedOn w:val="Normal"/>
    <w:next w:val="Normal"/>
    <w:autoRedefine/>
    <w:semiHidden/>
    <w:pPr>
      <w:ind w:left="240"/>
    </w:pPr>
  </w:style>
  <w:style w:type="paragraph" w:styleId="DipnotMetni">
    <w:name w:val="footnote text"/>
    <w:basedOn w:val="Normal"/>
    <w:semiHidden/>
    <w:rPr>
      <w:sz w:val="20"/>
      <w:szCs w:val="20"/>
    </w:rPr>
  </w:style>
  <w:style w:type="character" w:styleId="DipnotBavurusu">
    <w:name w:val="footnote reference"/>
    <w:semiHidden/>
    <w:rPr>
      <w:vertAlign w:val="superscript"/>
    </w:rPr>
  </w:style>
  <w:style w:type="paragraph" w:styleId="AltBilgi">
    <w:name w:val="footer"/>
    <w:basedOn w:val="Normal"/>
    <w:link w:val="AltBilgiChar"/>
    <w:uiPriority w:val="99"/>
    <w:pPr>
      <w:tabs>
        <w:tab w:val="center" w:pos="4536"/>
        <w:tab w:val="right" w:pos="9072"/>
      </w:tabs>
    </w:pPr>
    <w:rPr>
      <w:lang w:val="en-GB" w:eastAsia="x-none"/>
    </w:rPr>
  </w:style>
  <w:style w:type="character" w:styleId="SayfaNumaras">
    <w:name w:val="page number"/>
    <w:basedOn w:val="VarsaylanParagrafYazTipi"/>
  </w:style>
  <w:style w:type="paragraph" w:styleId="BalonMetni">
    <w:name w:val="Balloon Text"/>
    <w:basedOn w:val="Normal"/>
    <w:semiHidden/>
    <w:rsid w:val="00F21A12"/>
    <w:rPr>
      <w:rFonts w:ascii="Tahoma" w:hAnsi="Tahoma" w:cs="Tahoma"/>
      <w:sz w:val="16"/>
      <w:szCs w:val="16"/>
    </w:rPr>
  </w:style>
  <w:style w:type="paragraph" w:styleId="stBilgi">
    <w:name w:val="header"/>
    <w:basedOn w:val="Normal"/>
    <w:rsid w:val="00464186"/>
    <w:pPr>
      <w:tabs>
        <w:tab w:val="center" w:pos="4536"/>
        <w:tab w:val="right" w:pos="9072"/>
      </w:tabs>
    </w:pPr>
  </w:style>
  <w:style w:type="paragraph" w:styleId="NormalWeb">
    <w:name w:val="Normal (Web)"/>
    <w:basedOn w:val="Normal"/>
    <w:rsid w:val="00B00CC8"/>
    <w:pPr>
      <w:spacing w:before="100" w:beforeAutospacing="1" w:after="100" w:afterAutospacing="1"/>
    </w:pPr>
    <w:rPr>
      <w:lang w:val="en-US" w:eastAsia="en-US"/>
    </w:rPr>
  </w:style>
  <w:style w:type="character" w:styleId="AklamaBavurusu">
    <w:name w:val="annotation reference"/>
    <w:rsid w:val="00962CEC"/>
    <w:rPr>
      <w:sz w:val="16"/>
      <w:szCs w:val="16"/>
    </w:rPr>
  </w:style>
  <w:style w:type="paragraph" w:styleId="AklamaMetni">
    <w:name w:val="annotation text"/>
    <w:basedOn w:val="Normal"/>
    <w:link w:val="AklamaMetniChar"/>
    <w:rsid w:val="00962CEC"/>
    <w:rPr>
      <w:sz w:val="20"/>
      <w:szCs w:val="20"/>
      <w:lang w:val="en-GB" w:eastAsia="x-none"/>
    </w:rPr>
  </w:style>
  <w:style w:type="character" w:customStyle="1" w:styleId="AklamaMetniChar">
    <w:name w:val="Açıklama Metni Char"/>
    <w:link w:val="AklamaMetni"/>
    <w:rsid w:val="00962CEC"/>
    <w:rPr>
      <w:lang w:val="en-GB"/>
    </w:rPr>
  </w:style>
  <w:style w:type="paragraph" w:styleId="AklamaKonusu">
    <w:name w:val="annotation subject"/>
    <w:basedOn w:val="AklamaMetni"/>
    <w:next w:val="AklamaMetni"/>
    <w:link w:val="AklamaKonusuChar"/>
    <w:rsid w:val="00962CEC"/>
    <w:rPr>
      <w:b/>
      <w:bCs/>
    </w:rPr>
  </w:style>
  <w:style w:type="character" w:customStyle="1" w:styleId="AklamaKonusuChar">
    <w:name w:val="Açıklama Konusu Char"/>
    <w:link w:val="AklamaKonusu"/>
    <w:rsid w:val="00962CEC"/>
    <w:rPr>
      <w:b/>
      <w:bCs/>
      <w:lang w:val="en-GB"/>
    </w:rPr>
  </w:style>
  <w:style w:type="paragraph" w:styleId="Dzeltme">
    <w:name w:val="Revision"/>
    <w:hidden/>
    <w:uiPriority w:val="99"/>
    <w:semiHidden/>
    <w:rsid w:val="00962CEC"/>
    <w:rPr>
      <w:sz w:val="24"/>
      <w:szCs w:val="24"/>
      <w:lang w:val="en-GB"/>
    </w:rPr>
  </w:style>
  <w:style w:type="table" w:styleId="TabloKlavuzu">
    <w:name w:val="Table Grid"/>
    <w:basedOn w:val="NormalTablo"/>
    <w:rsid w:val="007A169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ltBilgiChar">
    <w:name w:val="Alt Bilgi Char"/>
    <w:link w:val="AltBilgi"/>
    <w:uiPriority w:val="99"/>
    <w:rsid w:val="00A21453"/>
    <w:rPr>
      <w:sz w:val="24"/>
      <w:szCs w:val="24"/>
      <w:lang w:val="en-GB"/>
    </w:rPr>
  </w:style>
  <w:style w:type="paragraph" w:styleId="ListeParagraf">
    <w:name w:val="List Paragraph"/>
    <w:basedOn w:val="Normal"/>
    <w:uiPriority w:val="34"/>
    <w:qFormat/>
    <w:rsid w:val="00897D9E"/>
    <w:pPr>
      <w:ind w:left="708"/>
    </w:pPr>
  </w:style>
  <w:style w:type="character" w:styleId="zlenenKpr">
    <w:name w:val="FollowedHyperlink"/>
    <w:rsid w:val="000F7A8C"/>
    <w:rPr>
      <w:color w:val="800080"/>
      <w:u w:val="single"/>
    </w:rPr>
  </w:style>
  <w:style w:type="character" w:customStyle="1" w:styleId="apple-style-span">
    <w:name w:val="apple-style-span"/>
    <w:rsid w:val="00B97ECC"/>
  </w:style>
  <w:style w:type="character" w:customStyle="1" w:styleId="fontstyle30">
    <w:name w:val="fontstyle30"/>
    <w:rsid w:val="002F1257"/>
  </w:style>
  <w:style w:type="paragraph" w:customStyle="1" w:styleId="msobodytextindent">
    <w:name w:val="msobodytextindent"/>
    <w:basedOn w:val="Normal"/>
    <w:rsid w:val="00C65D83"/>
    <w:pPr>
      <w:ind w:left="420"/>
    </w:pPr>
    <w:rPr>
      <w:lang w:eastAsia="en-US"/>
    </w:rPr>
  </w:style>
  <w:style w:type="paragraph" w:customStyle="1" w:styleId="WW-NormalWeb1">
    <w:name w:val="WW-Normal (Web)1"/>
    <w:basedOn w:val="Normal"/>
    <w:rsid w:val="002C5D2C"/>
    <w:pPr>
      <w:spacing w:before="280" w:after="119"/>
    </w:pPr>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710199">
      <w:bodyDiv w:val="1"/>
      <w:marLeft w:val="0"/>
      <w:marRight w:val="0"/>
      <w:marTop w:val="0"/>
      <w:marBottom w:val="0"/>
      <w:divBdr>
        <w:top w:val="none" w:sz="0" w:space="0" w:color="auto"/>
        <w:left w:val="none" w:sz="0" w:space="0" w:color="auto"/>
        <w:bottom w:val="none" w:sz="0" w:space="0" w:color="auto"/>
        <w:right w:val="none" w:sz="0" w:space="0" w:color="auto"/>
      </w:divBdr>
    </w:div>
    <w:div w:id="1295718911">
      <w:bodyDiv w:val="1"/>
      <w:marLeft w:val="0"/>
      <w:marRight w:val="0"/>
      <w:marTop w:val="0"/>
      <w:marBottom w:val="0"/>
      <w:divBdr>
        <w:top w:val="none" w:sz="0" w:space="0" w:color="auto"/>
        <w:left w:val="none" w:sz="0" w:space="0" w:color="auto"/>
        <w:bottom w:val="none" w:sz="0" w:space="0" w:color="auto"/>
        <w:right w:val="none" w:sz="0" w:space="0" w:color="auto"/>
      </w:divBdr>
    </w:div>
    <w:div w:id="1611548977">
      <w:bodyDiv w:val="1"/>
      <w:marLeft w:val="0"/>
      <w:marRight w:val="0"/>
      <w:marTop w:val="0"/>
      <w:marBottom w:val="0"/>
      <w:divBdr>
        <w:top w:val="none" w:sz="0" w:space="0" w:color="auto"/>
        <w:left w:val="none" w:sz="0" w:space="0" w:color="auto"/>
        <w:bottom w:val="none" w:sz="0" w:space="0" w:color="auto"/>
        <w:right w:val="none" w:sz="0" w:space="0" w:color="auto"/>
      </w:divBdr>
    </w:div>
    <w:div w:id="1861703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E909B3-5BD2-4F3A-BEFC-83264611F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547</Words>
  <Characters>3124</Characters>
  <Application>Microsoft Office Word</Application>
  <DocSecurity>0</DocSecurity>
  <Lines>26</Lines>
  <Paragraphs>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 Arastirma Basvuru Formu</vt:lpstr>
      <vt:lpstr>Klinik Arastirma Basvuru Formu</vt:lpstr>
    </vt:vector>
  </TitlesOfParts>
  <Company>By NeC ® 2010 | Katilimsiz.Com</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 Arastirma Basvuru Formu</dc:title>
  <dc:subject/>
  <dc:creator>Hilal Ilbars</dc:creator>
  <cp:keywords/>
  <cp:lastModifiedBy>Yaprak YETER</cp:lastModifiedBy>
  <cp:revision>10</cp:revision>
  <cp:lastPrinted>2019-11-21T18:24:00Z</cp:lastPrinted>
  <dcterms:created xsi:type="dcterms:W3CDTF">2019-11-21T17:58:00Z</dcterms:created>
  <dcterms:modified xsi:type="dcterms:W3CDTF">2025-09-18T11:29:00Z</dcterms:modified>
</cp:coreProperties>
</file>